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BE" w:rsidRDefault="004866BE" w:rsidP="004866BE">
      <w:pPr>
        <w:jc w:val="center"/>
        <w:rPr>
          <w:rFonts w:cs="David" w:hint="cs"/>
          <w:color w:val="000000"/>
          <w:rtl/>
        </w:rPr>
      </w:pPr>
    </w:p>
    <w:p w:rsidR="00426289" w:rsidRDefault="004866BE" w:rsidP="00426289">
      <w:pPr>
        <w:jc w:val="center"/>
        <w:rPr>
          <w:rFonts w:ascii="Tahoma" w:hAnsi="Tahoma" w:cs="David"/>
          <w:b/>
          <w:bCs/>
          <w:u w:val="single"/>
          <w:rtl/>
        </w:rPr>
      </w:pPr>
      <w:r w:rsidRPr="00FF016E">
        <w:rPr>
          <w:rFonts w:ascii="Tahoma" w:hAnsi="Tahoma" w:cs="David" w:hint="cs"/>
          <w:b/>
          <w:bCs/>
          <w:u w:val="single"/>
          <w:rtl/>
        </w:rPr>
        <w:t xml:space="preserve">אישור הורים </w:t>
      </w:r>
      <w:r w:rsidRPr="00FF016E">
        <w:rPr>
          <w:rFonts w:ascii="Times New Roman" w:hAnsi="Times New Roman" w:cs="David" w:hint="cs"/>
          <w:b/>
          <w:bCs/>
          <w:u w:val="single"/>
          <w:rtl/>
        </w:rPr>
        <w:t>לטיול חרמון</w:t>
      </w:r>
      <w:r w:rsidRPr="00FF016E">
        <w:rPr>
          <w:rFonts w:ascii="Tahoma" w:hAnsi="Tahoma" w:cs="David" w:hint="cs"/>
          <w:b/>
          <w:bCs/>
          <w:u w:val="single"/>
          <w:rtl/>
        </w:rPr>
        <w:t xml:space="preserve"> </w:t>
      </w:r>
      <w:r w:rsidR="00426289">
        <w:rPr>
          <w:rFonts w:ascii="Tahoma" w:hAnsi="Tahoma" w:cs="David" w:hint="cs"/>
          <w:b/>
          <w:bCs/>
          <w:u w:val="single"/>
          <w:rtl/>
        </w:rPr>
        <w:t>2019</w:t>
      </w:r>
    </w:p>
    <w:p w:rsidR="004866BE" w:rsidRDefault="00426289" w:rsidP="00426289">
      <w:pPr>
        <w:jc w:val="center"/>
        <w:rPr>
          <w:rFonts w:ascii="Tahoma" w:hAnsi="Tahoma" w:cs="David"/>
          <w:b/>
          <w:bCs/>
          <w:u w:val="single"/>
          <w:rtl/>
        </w:rPr>
      </w:pPr>
      <w:r>
        <w:rPr>
          <w:rFonts w:ascii="Tahoma" w:hAnsi="Tahoma" w:cs="David" w:hint="cs"/>
          <w:b/>
          <w:bCs/>
          <w:u w:val="single"/>
          <w:rtl/>
        </w:rPr>
        <w:t xml:space="preserve"> 31.1-2.1</w:t>
      </w:r>
    </w:p>
    <w:p w:rsidR="00426289" w:rsidRPr="00FF016E" w:rsidRDefault="00426289" w:rsidP="00426289">
      <w:pPr>
        <w:jc w:val="center"/>
        <w:rPr>
          <w:rFonts w:ascii="Tahoma" w:hAnsi="Tahoma" w:cs="David"/>
          <w:b/>
          <w:bCs/>
          <w:u w:val="single"/>
          <w:rtl/>
        </w:rPr>
      </w:pPr>
    </w:p>
    <w:p w:rsidR="004866BE" w:rsidRPr="00FF016E" w:rsidRDefault="004866BE" w:rsidP="004866BE">
      <w:pPr>
        <w:jc w:val="both"/>
        <w:rPr>
          <w:rFonts w:cs="David"/>
          <w:color w:val="000000"/>
          <w:rtl/>
        </w:rPr>
      </w:pPr>
    </w:p>
    <w:p w:rsidR="004866BE" w:rsidRDefault="004866BE" w:rsidP="004866BE">
      <w:pPr>
        <w:jc w:val="both"/>
        <w:rPr>
          <w:rFonts w:ascii="Tahoma" w:hAnsi="Tahoma" w:cs="David"/>
          <w:rtl/>
        </w:rPr>
      </w:pPr>
    </w:p>
    <w:p w:rsidR="004866BE" w:rsidRPr="00FF016E" w:rsidRDefault="004866BE" w:rsidP="004866BE">
      <w:pPr>
        <w:jc w:val="both"/>
        <w:rPr>
          <w:rFonts w:ascii="Tahoma" w:hAnsi="Tahoma" w:cs="David"/>
          <w:b/>
          <w:bCs/>
          <w:u w:val="single"/>
          <w:rtl/>
        </w:rPr>
      </w:pPr>
    </w:p>
    <w:tbl>
      <w:tblPr>
        <w:bidiVisual/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900"/>
        <w:gridCol w:w="249"/>
        <w:gridCol w:w="249"/>
        <w:gridCol w:w="249"/>
        <w:gridCol w:w="249"/>
        <w:gridCol w:w="249"/>
        <w:gridCol w:w="249"/>
        <w:gridCol w:w="249"/>
        <w:gridCol w:w="249"/>
        <w:gridCol w:w="253"/>
        <w:gridCol w:w="432"/>
        <w:gridCol w:w="432"/>
        <w:gridCol w:w="864"/>
        <w:gridCol w:w="2597"/>
      </w:tblGrid>
      <w:tr w:rsidR="004866BE" w:rsidRPr="00FF016E" w:rsidTr="00AA349C">
        <w:trPr>
          <w:trHeight w:val="492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ז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נ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  <w:b/>
                <w:bCs/>
                <w:u w:val="single"/>
              </w:rPr>
            </w:pPr>
          </w:p>
        </w:tc>
      </w:tr>
      <w:tr w:rsidR="004866BE" w:rsidRPr="00FF016E" w:rsidTr="00AA349C">
        <w:trPr>
          <w:trHeight w:val="407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שם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משפחה</w:t>
            </w:r>
          </w:p>
        </w:tc>
        <w:tc>
          <w:tcPr>
            <w:tcW w:w="2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ת.ז. החניך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מין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כיתה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ישוב</w:t>
            </w:r>
          </w:p>
        </w:tc>
      </w:tr>
    </w:tbl>
    <w:p w:rsidR="004866BE" w:rsidRPr="00FF016E" w:rsidRDefault="004866BE" w:rsidP="004866BE">
      <w:pPr>
        <w:jc w:val="both"/>
        <w:rPr>
          <w:rFonts w:ascii="Tahoma" w:hAnsi="Tahoma" w:cs="David"/>
          <w:b/>
          <w:bCs/>
          <w:u w:val="single"/>
          <w:rtl/>
        </w:rPr>
      </w:pPr>
    </w:p>
    <w:p w:rsidR="004866BE" w:rsidRPr="00FF016E" w:rsidRDefault="004866BE" w:rsidP="004866BE">
      <w:pPr>
        <w:spacing w:line="360" w:lineRule="auto"/>
        <w:jc w:val="both"/>
        <w:outlineLvl w:val="0"/>
        <w:rPr>
          <w:rFonts w:ascii="Tahoma" w:hAnsi="Tahoma" w:cs="David"/>
          <w:rtl/>
        </w:rPr>
      </w:pPr>
      <w:r w:rsidRPr="00FF016E">
        <w:rPr>
          <w:rFonts w:ascii="Tahoma" w:hAnsi="Tahoma" w:cs="David" w:hint="cs"/>
          <w:rtl/>
        </w:rPr>
        <w:t xml:space="preserve">1. טלפון בבית:_______________.   </w:t>
      </w:r>
    </w:p>
    <w:p w:rsidR="004866BE" w:rsidRPr="00FF016E" w:rsidRDefault="004866BE" w:rsidP="004866BE">
      <w:pPr>
        <w:spacing w:line="360" w:lineRule="auto"/>
        <w:jc w:val="both"/>
        <w:rPr>
          <w:rFonts w:ascii="Tahoma" w:hAnsi="Tahoma" w:cs="David"/>
          <w:rtl/>
        </w:rPr>
      </w:pPr>
      <w:r w:rsidRPr="00FF016E">
        <w:rPr>
          <w:rFonts w:ascii="Tahoma" w:hAnsi="Tahoma" w:cs="David" w:hint="cs"/>
          <w:rtl/>
        </w:rPr>
        <w:t>2. נייד הורים זמין: 1. ____</w:t>
      </w:r>
      <w:r>
        <w:rPr>
          <w:rFonts w:ascii="Tahoma" w:hAnsi="Tahoma" w:cs="David" w:hint="cs"/>
          <w:rtl/>
        </w:rPr>
        <w:t>____</w:t>
      </w:r>
      <w:r w:rsidRPr="00FF016E">
        <w:rPr>
          <w:rFonts w:ascii="Tahoma" w:hAnsi="Tahoma" w:cs="David" w:hint="cs"/>
          <w:rtl/>
        </w:rPr>
        <w:t>__________   2.____</w:t>
      </w:r>
      <w:r>
        <w:rPr>
          <w:rFonts w:ascii="Tahoma" w:hAnsi="Tahoma" w:cs="David" w:hint="cs"/>
          <w:rtl/>
        </w:rPr>
        <w:t>___</w:t>
      </w:r>
      <w:r w:rsidRPr="00FF016E">
        <w:rPr>
          <w:rFonts w:ascii="Tahoma" w:hAnsi="Tahoma" w:cs="David" w:hint="cs"/>
          <w:rtl/>
        </w:rPr>
        <w:t>____________</w:t>
      </w:r>
    </w:p>
    <w:p w:rsidR="004866BE" w:rsidRPr="00FF016E" w:rsidRDefault="004866BE" w:rsidP="004866BE">
      <w:pPr>
        <w:spacing w:line="360" w:lineRule="auto"/>
        <w:jc w:val="both"/>
        <w:outlineLvl w:val="0"/>
        <w:rPr>
          <w:rFonts w:ascii="Tahoma" w:hAnsi="Tahoma" w:cs="David"/>
          <w:rtl/>
        </w:rPr>
      </w:pPr>
      <w:r w:rsidRPr="00FF016E">
        <w:rPr>
          <w:rFonts w:ascii="Tahoma" w:hAnsi="Tahoma" w:cs="David" w:hint="cs"/>
          <w:rtl/>
        </w:rPr>
        <w:t xml:space="preserve">3. בעיות רפואיות: אין  /  יש.    </w:t>
      </w:r>
    </w:p>
    <w:p w:rsidR="004866BE" w:rsidRPr="00FF016E" w:rsidRDefault="004866BE" w:rsidP="004866BE">
      <w:pPr>
        <w:spacing w:line="360" w:lineRule="auto"/>
        <w:jc w:val="both"/>
        <w:rPr>
          <w:rFonts w:ascii="Tahoma" w:hAnsi="Tahoma" w:cs="David"/>
          <w:rtl/>
        </w:rPr>
      </w:pPr>
      <w:r w:rsidRPr="00FF016E">
        <w:rPr>
          <w:rFonts w:ascii="Tahoma" w:hAnsi="Tahoma" w:cs="David" w:hint="cs"/>
          <w:rtl/>
        </w:rPr>
        <w:t>במידה  ויש, פרט:_______________________________________</w:t>
      </w:r>
    </w:p>
    <w:p w:rsidR="003E28D5" w:rsidRDefault="004866BE" w:rsidP="004866BE">
      <w:pPr>
        <w:spacing w:line="360" w:lineRule="auto"/>
        <w:jc w:val="both"/>
        <w:rPr>
          <w:rFonts w:ascii="Tahoma" w:hAnsi="Tahoma" w:cs="David" w:hint="cs"/>
          <w:rtl/>
        </w:rPr>
      </w:pPr>
      <w:r w:rsidRPr="00FF016E">
        <w:rPr>
          <w:rFonts w:ascii="Tahoma" w:hAnsi="Tahoma" w:cs="David" w:hint="cs"/>
          <w:rtl/>
        </w:rPr>
        <w:t xml:space="preserve">     </w:t>
      </w:r>
    </w:p>
    <w:p w:rsidR="003E28D5" w:rsidRDefault="003E28D5" w:rsidP="003E28D5">
      <w:pPr>
        <w:pStyle w:val="xmsonormal"/>
        <w:bidi/>
        <w:jc w:val="both"/>
        <w:rPr>
          <w:color w:val="000000"/>
        </w:rPr>
      </w:pPr>
      <w:r>
        <w:rPr>
          <w:rFonts w:cs="David" w:hint="cs"/>
          <w:color w:val="000000"/>
          <w:rtl/>
        </w:rPr>
        <w:t>ידוע לי כי במקרה של התנהגות שאינה הולמת, יורחק בני/ בתי  וימתין בהשגחת אחד המדריכים עד לסיום הטיול. במקרים של אלימות, יחזור בני/בתי הביתה במונית, </w:t>
      </w:r>
      <w:r>
        <w:rPr>
          <w:rFonts w:cs="David" w:hint="cs"/>
          <w:color w:val="000000"/>
          <w:u w:val="single"/>
          <w:rtl/>
        </w:rPr>
        <w:t>על חשבון ההורים וכספו לא יוחזר.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color w:val="000000"/>
        </w:rPr>
        <w:t> 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rFonts w:cs="David" w:hint="cs"/>
          <w:color w:val="000000"/>
          <w:rtl/>
        </w:rPr>
        <w:t>התנהגות שאינה הולמת כוללת: עישון, שתיית אלכוהול, אי ציות להוראות המדריכים, אי ציות להוראות הבטיחות באתר הטיול ואלימות מכל סוג.</w:t>
      </w:r>
    </w:p>
    <w:p w:rsidR="003E28D5" w:rsidRDefault="003E28D5" w:rsidP="003E28D5">
      <w:pPr>
        <w:pStyle w:val="xxmsonormal"/>
        <w:bidi/>
        <w:rPr>
          <w:rFonts w:hint="cs"/>
          <w:color w:val="000000"/>
          <w:rtl/>
        </w:rPr>
      </w:pPr>
      <w:r>
        <w:rPr>
          <w:rFonts w:ascii="Arial" w:hAnsi="Arial" w:cs="Arial"/>
          <w:color w:val="000000"/>
          <w:sz w:val="22"/>
          <w:szCs w:val="22"/>
          <w:rtl/>
        </w:rPr>
        <w:t>ידוע לי כי תמונות של בני/בתי אפשרי ויפורסמו ברשתות חברתיות של המועצה או באתר של המועצה.       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rFonts w:cs="David" w:hint="cs"/>
          <w:color w:val="000000"/>
          <w:rtl/>
        </w:rPr>
        <w:t> 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rFonts w:cs="David" w:hint="cs"/>
          <w:color w:val="000000"/>
          <w:rtl/>
        </w:rPr>
        <w:t> 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rFonts w:cs="David" w:hint="cs"/>
          <w:b/>
          <w:bCs/>
          <w:color w:val="000000"/>
          <w:u w:val="single"/>
          <w:rtl/>
        </w:rPr>
        <w:t> </w:t>
      </w:r>
    </w:p>
    <w:p w:rsidR="003E28D5" w:rsidRDefault="003E28D5" w:rsidP="003E28D5">
      <w:pPr>
        <w:pStyle w:val="xmsonormal"/>
        <w:bidi/>
        <w:jc w:val="both"/>
        <w:rPr>
          <w:rFonts w:hint="cs"/>
          <w:color w:val="000000"/>
          <w:rtl/>
        </w:rPr>
      </w:pPr>
      <w:r>
        <w:rPr>
          <w:rFonts w:cs="David" w:hint="cs"/>
          <w:b/>
          <w:bCs/>
          <w:color w:val="000000"/>
          <w:u w:val="single"/>
          <w:rtl/>
        </w:rPr>
        <w:t>נהלי ביטול הרשמה:</w:t>
      </w:r>
    </w:p>
    <w:p w:rsidR="003E28D5" w:rsidRDefault="003E28D5" w:rsidP="003E28D5">
      <w:pPr>
        <w:spacing w:before="100" w:beforeAutospacing="1" w:after="100" w:afterAutospacing="1"/>
        <w:ind w:left="1440" w:hanging="360"/>
        <w:jc w:val="both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>1.</w:t>
      </w:r>
      <w:r>
        <w:rPr>
          <w:rFonts w:hint="cs"/>
          <w:color w:val="000000"/>
          <w:sz w:val="14"/>
          <w:szCs w:val="14"/>
          <w:rtl/>
        </w:rPr>
        <w:t xml:space="preserve">      </w:t>
      </w:r>
      <w:r>
        <w:rPr>
          <w:rFonts w:cs="David" w:hint="cs"/>
          <w:color w:val="000000"/>
          <w:rtl/>
        </w:rPr>
        <w:t xml:space="preserve">סגירת ההרשמה אצל </w:t>
      </w:r>
      <w:proofErr w:type="spellStart"/>
      <w:r>
        <w:rPr>
          <w:rFonts w:cs="David" w:hint="cs"/>
          <w:color w:val="000000"/>
          <w:rtl/>
        </w:rPr>
        <w:t>הענ"קים</w:t>
      </w:r>
      <w:proofErr w:type="spellEnd"/>
      <w:r>
        <w:rPr>
          <w:rFonts w:cs="David" w:hint="cs"/>
          <w:color w:val="000000"/>
          <w:rtl/>
        </w:rPr>
        <w:t>  עד יום שני 21.1.19 ניתן לבטל את ההשתתפות עד יום ה' ה-24.1.19. בשעה 20:00 אצל אחד מרכזי האזור. קבלת החזר כספי של 100%.</w:t>
      </w:r>
    </w:p>
    <w:p w:rsidR="003E28D5" w:rsidRDefault="003E28D5" w:rsidP="003E28D5">
      <w:pPr>
        <w:spacing w:before="100" w:beforeAutospacing="1" w:after="100" w:afterAutospacing="1"/>
        <w:ind w:left="1440" w:hanging="360"/>
        <w:jc w:val="both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>2.</w:t>
      </w:r>
      <w:r>
        <w:rPr>
          <w:rFonts w:hint="cs"/>
          <w:color w:val="000000"/>
          <w:sz w:val="14"/>
          <w:szCs w:val="14"/>
          <w:rtl/>
        </w:rPr>
        <w:t xml:space="preserve">      </w:t>
      </w:r>
      <w:r>
        <w:rPr>
          <w:rFonts w:cs="David" w:hint="cs"/>
          <w:color w:val="000000"/>
          <w:rtl/>
        </w:rPr>
        <w:t>ביטול לאחר תאריך זה ועד קיום הטיול בליווי אישור רפואי, יזכה בהחזר כספי של 50% מסך עלות הטיול. על האישור הרפואי להגיע לאחד הרכזים לא יאוחר משבועיים לאחר קיום הטיול</w:t>
      </w:r>
    </w:p>
    <w:p w:rsidR="003E28D5" w:rsidRDefault="003E28D5" w:rsidP="003E28D5">
      <w:pPr>
        <w:spacing w:before="100" w:beforeAutospacing="1" w:after="100" w:afterAutospacing="1"/>
        <w:ind w:left="1440" w:hanging="360"/>
        <w:jc w:val="both"/>
        <w:rPr>
          <w:rFonts w:hint="cs"/>
          <w:color w:val="000000"/>
          <w:rtl/>
        </w:rPr>
      </w:pPr>
      <w:r>
        <w:rPr>
          <w:rFonts w:hint="cs"/>
          <w:color w:val="000000"/>
          <w:rtl/>
        </w:rPr>
        <w:t>3.</w:t>
      </w:r>
      <w:r>
        <w:rPr>
          <w:rFonts w:hint="cs"/>
          <w:color w:val="000000"/>
          <w:sz w:val="14"/>
          <w:szCs w:val="14"/>
          <w:rtl/>
        </w:rPr>
        <w:t xml:space="preserve">      </w:t>
      </w:r>
      <w:r>
        <w:rPr>
          <w:rFonts w:cs="David" w:hint="cs"/>
          <w:color w:val="000000"/>
          <w:rtl/>
        </w:rPr>
        <w:t>ביטול לאחר 24.01.19 ללא אישור רפואי לא יזכה בהחזר כספי כלל!</w:t>
      </w:r>
    </w:p>
    <w:p w:rsidR="004866BE" w:rsidRPr="003E28D5" w:rsidRDefault="003E28D5" w:rsidP="003E28D5">
      <w:pPr>
        <w:spacing w:line="360" w:lineRule="auto"/>
        <w:jc w:val="both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 xml:space="preserve"> </w:t>
      </w:r>
    </w:p>
    <w:p w:rsidR="004866BE" w:rsidRDefault="004866BE" w:rsidP="004866BE">
      <w:pPr>
        <w:jc w:val="both"/>
        <w:rPr>
          <w:rFonts w:ascii="Tahoma" w:hAnsi="Tahoma" w:cs="David"/>
          <w:b/>
          <w:bCs/>
          <w:rtl/>
        </w:rPr>
      </w:pPr>
    </w:p>
    <w:p w:rsidR="004866BE" w:rsidRPr="00FF016E" w:rsidRDefault="004866BE" w:rsidP="004866BE">
      <w:pPr>
        <w:jc w:val="both"/>
        <w:rPr>
          <w:rFonts w:ascii="Tahoma" w:hAnsi="Tahoma" w:cs="David"/>
          <w:b/>
          <w:bCs/>
          <w:rtl/>
        </w:rPr>
      </w:pPr>
      <w:r w:rsidRPr="00FF016E">
        <w:rPr>
          <w:rFonts w:ascii="Tahoma" w:hAnsi="Tahoma" w:cs="David" w:hint="cs"/>
          <w:b/>
          <w:bCs/>
          <w:rtl/>
        </w:rPr>
        <w:t>הריני מאשר שקראתי את האישור ואני מאשר יציאת בני/ בתי לטיול.</w:t>
      </w:r>
    </w:p>
    <w:p w:rsidR="004866BE" w:rsidRPr="00FF016E" w:rsidRDefault="004866BE" w:rsidP="004866BE">
      <w:pPr>
        <w:jc w:val="both"/>
        <w:rPr>
          <w:rFonts w:ascii="Tahoma" w:hAnsi="Tahoma" w:cs="David"/>
          <w:rtl/>
        </w:rPr>
      </w:pPr>
    </w:p>
    <w:tbl>
      <w:tblPr>
        <w:bidiVisual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119"/>
        <w:gridCol w:w="3120"/>
      </w:tblGrid>
      <w:tr w:rsidR="004866BE" w:rsidRPr="00FF016E" w:rsidTr="00AA349C">
        <w:trPr>
          <w:trHeight w:val="3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שם ההורה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ת.ז. ההורה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  <w:r w:rsidRPr="00FF016E">
              <w:rPr>
                <w:rFonts w:ascii="Tahoma" w:hAnsi="Tahoma" w:cs="David" w:hint="cs"/>
                <w:rtl/>
              </w:rPr>
              <w:t>חתימת ההורים</w:t>
            </w:r>
          </w:p>
        </w:tc>
      </w:tr>
      <w:tr w:rsidR="004866BE" w:rsidRPr="00FF016E" w:rsidTr="00AA349C">
        <w:trPr>
          <w:trHeight w:val="5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6BE" w:rsidRPr="00FF016E" w:rsidRDefault="004866BE" w:rsidP="004866BE">
            <w:pPr>
              <w:jc w:val="both"/>
              <w:rPr>
                <w:rFonts w:ascii="Tahoma" w:hAnsi="Tahoma" w:cs="David"/>
              </w:rPr>
            </w:pPr>
          </w:p>
        </w:tc>
      </w:tr>
    </w:tbl>
    <w:p w:rsidR="004866BE" w:rsidRPr="00FF016E" w:rsidRDefault="004866BE" w:rsidP="004866BE">
      <w:pPr>
        <w:rPr>
          <w:rFonts w:ascii="Tahoma" w:hAnsi="Tahoma" w:cs="David"/>
          <w:rtl/>
        </w:rPr>
      </w:pPr>
    </w:p>
    <w:p w:rsidR="001E247F" w:rsidRPr="003E1DF4" w:rsidRDefault="001E247F" w:rsidP="001E247F">
      <w:pPr>
        <w:rPr>
          <w:rFonts w:cs="David"/>
          <w:b/>
          <w:bCs/>
          <w:u w:val="single"/>
          <w:rtl/>
        </w:rPr>
      </w:pPr>
      <w:bookmarkStart w:id="0" w:name="_GoBack"/>
      <w:bookmarkEnd w:id="0"/>
    </w:p>
    <w:sectPr w:rsidR="001E247F" w:rsidRPr="003E1DF4" w:rsidSect="006F5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746" w:bottom="1440" w:left="900" w:header="540" w:footer="1833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ACA" w:rsidRDefault="00315ACA">
      <w:r>
        <w:separator/>
      </w:r>
    </w:p>
  </w:endnote>
  <w:endnote w:type="continuationSeparator" w:id="0">
    <w:p w:rsidR="00315ACA" w:rsidRDefault="003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69" w:rsidRDefault="0036666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C1" w:rsidRDefault="00E013C1" w:rsidP="002858E9">
    <w:pPr>
      <w:pStyle w:val="a4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6115628" wp14:editId="22230690">
          <wp:simplePos x="0" y="0"/>
          <wp:positionH relativeFrom="column">
            <wp:posOffset>-733425</wp:posOffset>
          </wp:positionH>
          <wp:positionV relativeFrom="paragraph">
            <wp:posOffset>86360</wp:posOffset>
          </wp:positionV>
          <wp:extent cx="7886700" cy="1257300"/>
          <wp:effectExtent l="0" t="0" r="0" b="0"/>
          <wp:wrapNone/>
          <wp:docPr id="14" name="תמונה 14" descr="ButtomStr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ButtomStr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612"/>
                  <a:stretch>
                    <a:fillRect/>
                  </a:stretch>
                </pic:blipFill>
                <pic:spPr bwMode="auto">
                  <a:xfrm>
                    <a:off x="0" y="0"/>
                    <a:ext cx="78867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69" w:rsidRDefault="0036666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ACA" w:rsidRDefault="00315ACA">
      <w:r>
        <w:separator/>
      </w:r>
    </w:p>
  </w:footnote>
  <w:footnote w:type="continuationSeparator" w:id="0">
    <w:p w:rsidR="00315ACA" w:rsidRDefault="0031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69" w:rsidRDefault="003666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3C1" w:rsidRPr="00772A40" w:rsidRDefault="00E013C1" w:rsidP="003C0FA0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6191" behindDoc="0" locked="0" layoutInCell="1" allowOverlap="1" wp14:anchorId="29D2912B" wp14:editId="0E17E74E">
          <wp:simplePos x="0" y="0"/>
          <wp:positionH relativeFrom="column">
            <wp:posOffset>4724400</wp:posOffset>
          </wp:positionH>
          <wp:positionV relativeFrom="paragraph">
            <wp:posOffset>18415</wp:posOffset>
          </wp:positionV>
          <wp:extent cx="2004695" cy="1590675"/>
          <wp:effectExtent l="0" t="0" r="0" b="9525"/>
          <wp:wrapNone/>
          <wp:docPr id="16" name="תמונה 16" descr="חברה ונוער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חברה ונוער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85"/>
                  <a:stretch/>
                </pic:blipFill>
                <pic:spPr bwMode="auto">
                  <a:xfrm>
                    <a:off x="0" y="0"/>
                    <a:ext cx="2004695" cy="1590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669" w:rsidRDefault="003666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3279"/>
    <w:multiLevelType w:val="hybridMultilevel"/>
    <w:tmpl w:val="9EF82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0A"/>
    <w:rsid w:val="00052F8A"/>
    <w:rsid w:val="000715DF"/>
    <w:rsid w:val="00086331"/>
    <w:rsid w:val="000D218D"/>
    <w:rsid w:val="001355A8"/>
    <w:rsid w:val="00140205"/>
    <w:rsid w:val="001467B7"/>
    <w:rsid w:val="00190735"/>
    <w:rsid w:val="00193009"/>
    <w:rsid w:val="001D2C8C"/>
    <w:rsid w:val="001E247F"/>
    <w:rsid w:val="00251DD1"/>
    <w:rsid w:val="00277364"/>
    <w:rsid w:val="002858E9"/>
    <w:rsid w:val="002936A2"/>
    <w:rsid w:val="0029380C"/>
    <w:rsid w:val="002B7C09"/>
    <w:rsid w:val="002D2E50"/>
    <w:rsid w:val="00303708"/>
    <w:rsid w:val="00304CCC"/>
    <w:rsid w:val="00315ACA"/>
    <w:rsid w:val="00315B3A"/>
    <w:rsid w:val="003163EF"/>
    <w:rsid w:val="00320131"/>
    <w:rsid w:val="00350DF8"/>
    <w:rsid w:val="00366669"/>
    <w:rsid w:val="00370F1D"/>
    <w:rsid w:val="003C0FA0"/>
    <w:rsid w:val="003D2537"/>
    <w:rsid w:val="003E28D5"/>
    <w:rsid w:val="003F53CA"/>
    <w:rsid w:val="00421CBF"/>
    <w:rsid w:val="00426289"/>
    <w:rsid w:val="004866BE"/>
    <w:rsid w:val="004B294D"/>
    <w:rsid w:val="00515D14"/>
    <w:rsid w:val="005214F6"/>
    <w:rsid w:val="00523D1E"/>
    <w:rsid w:val="005A22A5"/>
    <w:rsid w:val="005E235A"/>
    <w:rsid w:val="00630964"/>
    <w:rsid w:val="00644A83"/>
    <w:rsid w:val="006F09C5"/>
    <w:rsid w:val="006F55FE"/>
    <w:rsid w:val="0071713E"/>
    <w:rsid w:val="00742C07"/>
    <w:rsid w:val="007445EE"/>
    <w:rsid w:val="00761E7B"/>
    <w:rsid w:val="00772A40"/>
    <w:rsid w:val="0080277C"/>
    <w:rsid w:val="00837A8E"/>
    <w:rsid w:val="00847E0A"/>
    <w:rsid w:val="00854D6A"/>
    <w:rsid w:val="00885B8A"/>
    <w:rsid w:val="0089089E"/>
    <w:rsid w:val="008A1C0A"/>
    <w:rsid w:val="008C799E"/>
    <w:rsid w:val="008D495F"/>
    <w:rsid w:val="008E706D"/>
    <w:rsid w:val="00925AEB"/>
    <w:rsid w:val="009617F2"/>
    <w:rsid w:val="00970D52"/>
    <w:rsid w:val="009C2EE6"/>
    <w:rsid w:val="00A02485"/>
    <w:rsid w:val="00AA2430"/>
    <w:rsid w:val="00AC52BE"/>
    <w:rsid w:val="00AF201C"/>
    <w:rsid w:val="00B23600"/>
    <w:rsid w:val="00B44F11"/>
    <w:rsid w:val="00B951C6"/>
    <w:rsid w:val="00BE2C5C"/>
    <w:rsid w:val="00BE4607"/>
    <w:rsid w:val="00BE4E05"/>
    <w:rsid w:val="00C023EB"/>
    <w:rsid w:val="00C1442A"/>
    <w:rsid w:val="00C35D2E"/>
    <w:rsid w:val="00C42A59"/>
    <w:rsid w:val="00C534CD"/>
    <w:rsid w:val="00CC6F31"/>
    <w:rsid w:val="00CF3EFD"/>
    <w:rsid w:val="00CF4976"/>
    <w:rsid w:val="00D34B4F"/>
    <w:rsid w:val="00D36AD5"/>
    <w:rsid w:val="00E013C1"/>
    <w:rsid w:val="00E31D72"/>
    <w:rsid w:val="00E36A0F"/>
    <w:rsid w:val="00E4016A"/>
    <w:rsid w:val="00E653E3"/>
    <w:rsid w:val="00E97C45"/>
    <w:rsid w:val="00EF2B8F"/>
    <w:rsid w:val="00EF31D0"/>
    <w:rsid w:val="00F57F29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E0A"/>
    <w:pPr>
      <w:bidi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523D1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E24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uiPriority w:val="99"/>
    <w:rsid w:val="003E28D5"/>
    <w:pPr>
      <w:bidi w:val="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rmal">
    <w:name w:val="x_xmsonormal"/>
    <w:basedOn w:val="a"/>
    <w:uiPriority w:val="99"/>
    <w:rsid w:val="003E28D5"/>
    <w:pPr>
      <w:bidi w:val="0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E0A"/>
    <w:pPr>
      <w:bidi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rsid w:val="00772A40"/>
    <w:pPr>
      <w:tabs>
        <w:tab w:val="center" w:pos="4153"/>
        <w:tab w:val="right" w:pos="8306"/>
      </w:tabs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semiHidden/>
    <w:rsid w:val="00523D1E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E247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uiPriority w:val="99"/>
    <w:rsid w:val="003E28D5"/>
    <w:pPr>
      <w:bidi w:val="0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msonormal">
    <w:name w:val="x_xmsonormal"/>
    <w:basedOn w:val="a"/>
    <w:uiPriority w:val="99"/>
    <w:rsid w:val="003E28D5"/>
    <w:pPr>
      <w:bidi w:val="0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7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aw\Documents\&#1491;&#1508;&#1497;&#1501;%20&#1493;&#1505;&#1502;&#1500;&#1497;&#1501;\&#1491;&#1507;%20&#1500;&#1493;&#1490;&#1493;-%20&#1489;&#1504;&#1497;%20&#1492;&#1502;&#1493;&#1513;&#1489;&#1497;&#1501;%20&#1502;&#1495;&#1500;&#1511;&#1514;%20&#1504;&#1493;&#1506;&#151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992CC-3B47-40D0-B118-DECB88EE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לוגו- בני המושבים מחלקת נוער</Template>
  <TotalTime>4</TotalTime>
  <Pages>1</Pages>
  <Words>202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ט"ז באדר, תש"ע</vt:lpstr>
    </vt:vector>
  </TitlesOfParts>
  <Company>מועצה אזורית מטה יהודה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ט"ז באדר, תש"ע</dc:title>
  <dc:creator>admin</dc:creator>
  <cp:lastModifiedBy>moty cohen</cp:lastModifiedBy>
  <cp:revision>3</cp:revision>
  <cp:lastPrinted>2018-01-28T09:07:00Z</cp:lastPrinted>
  <dcterms:created xsi:type="dcterms:W3CDTF">2019-01-06T09:25:00Z</dcterms:created>
  <dcterms:modified xsi:type="dcterms:W3CDTF">2019-01-09T07:02:00Z</dcterms:modified>
</cp:coreProperties>
</file>