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6A66" w14:textId="1418E22E" w:rsidR="004F0E5F" w:rsidRDefault="00072FD8" w:rsidP="004F0E5F">
      <w:pPr>
        <w:tabs>
          <w:tab w:val="center" w:pos="2126"/>
          <w:tab w:val="center" w:pos="6095"/>
        </w:tabs>
        <w:spacing w:after="0" w:line="240" w:lineRule="auto"/>
        <w:jc w:val="right"/>
        <w:rPr>
          <w:rFonts w:ascii="Calibri" w:eastAsia="Calibri" w:hAnsi="Calibri" w:cs="Arial"/>
          <w:sz w:val="24"/>
          <w:szCs w:val="24"/>
          <w:rtl/>
        </w:rPr>
      </w:pPr>
      <w:r>
        <w:rPr>
          <w:rFonts w:ascii="Calibri" w:eastAsia="Calibri" w:hAnsi="Calibri" w:cs="Arial" w:hint="cs"/>
          <w:sz w:val="24"/>
          <w:szCs w:val="24"/>
          <w:rtl/>
        </w:rPr>
        <w:t>1.</w:t>
      </w:r>
      <w:r w:rsidR="005840C0">
        <w:rPr>
          <w:rFonts w:ascii="Calibri" w:eastAsia="Calibri" w:hAnsi="Calibri" w:cs="Arial" w:hint="cs"/>
          <w:sz w:val="24"/>
          <w:szCs w:val="24"/>
          <w:rtl/>
        </w:rPr>
        <w:t>2</w:t>
      </w:r>
      <w:r>
        <w:rPr>
          <w:rFonts w:ascii="Calibri" w:eastAsia="Calibri" w:hAnsi="Calibri" w:cs="Arial" w:hint="cs"/>
          <w:sz w:val="24"/>
          <w:szCs w:val="24"/>
          <w:rtl/>
        </w:rPr>
        <w:t>.2</w:t>
      </w:r>
      <w:r w:rsidR="005840C0">
        <w:rPr>
          <w:rFonts w:ascii="Calibri" w:eastAsia="Calibri" w:hAnsi="Calibri" w:cs="Arial" w:hint="cs"/>
          <w:sz w:val="24"/>
          <w:szCs w:val="24"/>
          <w:rtl/>
        </w:rPr>
        <w:t>4</w:t>
      </w:r>
    </w:p>
    <w:p w14:paraId="6DB8C8AB" w14:textId="64F72B8D" w:rsidR="00072FD8" w:rsidRDefault="00072FD8" w:rsidP="004F0E5F">
      <w:pPr>
        <w:tabs>
          <w:tab w:val="center" w:pos="2126"/>
          <w:tab w:val="center" w:pos="6095"/>
        </w:tabs>
        <w:spacing w:after="0" w:line="240" w:lineRule="auto"/>
        <w:jc w:val="right"/>
        <w:rPr>
          <w:rFonts w:ascii="Calibri" w:eastAsia="Calibri" w:hAnsi="Calibri" w:cs="Arial"/>
          <w:sz w:val="24"/>
          <w:szCs w:val="24"/>
          <w:rtl/>
        </w:rPr>
      </w:pPr>
    </w:p>
    <w:p w14:paraId="794E9B8F" w14:textId="57B2A6E6" w:rsidR="00072FD8" w:rsidRDefault="00072FD8" w:rsidP="004F0E5F">
      <w:pPr>
        <w:tabs>
          <w:tab w:val="center" w:pos="2126"/>
          <w:tab w:val="center" w:pos="6095"/>
        </w:tabs>
        <w:spacing w:after="0" w:line="240" w:lineRule="auto"/>
        <w:jc w:val="right"/>
        <w:rPr>
          <w:rFonts w:ascii="Calibri" w:eastAsia="Calibri" w:hAnsi="Calibri" w:cs="Arial"/>
          <w:sz w:val="24"/>
          <w:szCs w:val="24"/>
          <w:rtl/>
        </w:rPr>
      </w:pPr>
    </w:p>
    <w:p w14:paraId="7BB99965" w14:textId="59CFD844" w:rsidR="00072FD8" w:rsidRPr="00BB19A6" w:rsidRDefault="00072FD8" w:rsidP="00072FD8">
      <w:pPr>
        <w:tabs>
          <w:tab w:val="center" w:pos="2126"/>
          <w:tab w:val="center" w:pos="6095"/>
        </w:tabs>
        <w:spacing w:after="0" w:line="240" w:lineRule="auto"/>
        <w:rPr>
          <w:rFonts w:eastAsia="Calibri" w:cstheme="minorHAnsi"/>
          <w:sz w:val="24"/>
          <w:szCs w:val="24"/>
          <w:rtl/>
        </w:rPr>
      </w:pPr>
      <w:r w:rsidRPr="00BB19A6">
        <w:rPr>
          <w:rFonts w:eastAsia="Calibri" w:cstheme="minorHAnsi"/>
          <w:sz w:val="24"/>
          <w:szCs w:val="24"/>
          <w:rtl/>
        </w:rPr>
        <w:t>תושבי קלע</w:t>
      </w:r>
      <w:r w:rsidR="006A4431">
        <w:rPr>
          <w:rFonts w:eastAsia="Calibri" w:cstheme="minorHAnsi" w:hint="cs"/>
          <w:sz w:val="24"/>
          <w:szCs w:val="24"/>
          <w:rtl/>
        </w:rPr>
        <w:t xml:space="preserve"> שלום</w:t>
      </w:r>
      <w:r w:rsidRPr="00BB19A6">
        <w:rPr>
          <w:rFonts w:eastAsia="Calibri" w:cstheme="minorHAnsi"/>
          <w:sz w:val="24"/>
          <w:szCs w:val="24"/>
          <w:rtl/>
        </w:rPr>
        <w:t>,</w:t>
      </w:r>
    </w:p>
    <w:p w14:paraId="1B6B9689" w14:textId="097ACFCD" w:rsidR="00072FD8" w:rsidRPr="00BB19A6" w:rsidRDefault="00072FD8" w:rsidP="00072FD8">
      <w:pPr>
        <w:tabs>
          <w:tab w:val="center" w:pos="2126"/>
          <w:tab w:val="center" w:pos="6095"/>
        </w:tabs>
        <w:spacing w:after="0" w:line="240" w:lineRule="auto"/>
        <w:rPr>
          <w:rFonts w:eastAsia="Calibri" w:cstheme="minorHAnsi"/>
          <w:sz w:val="24"/>
          <w:szCs w:val="24"/>
          <w:rtl/>
        </w:rPr>
      </w:pPr>
    </w:p>
    <w:p w14:paraId="4782B0A2" w14:textId="7BBF036D" w:rsidR="00072FD8" w:rsidRPr="00BB19A6" w:rsidRDefault="00072FD8" w:rsidP="00072FD8">
      <w:pPr>
        <w:tabs>
          <w:tab w:val="center" w:pos="2126"/>
          <w:tab w:val="center" w:pos="6095"/>
        </w:tabs>
        <w:spacing w:after="0" w:line="240" w:lineRule="auto"/>
        <w:rPr>
          <w:rFonts w:eastAsia="Calibri" w:cstheme="minorHAnsi"/>
          <w:sz w:val="24"/>
          <w:szCs w:val="24"/>
          <w:rtl/>
        </w:rPr>
      </w:pPr>
    </w:p>
    <w:p w14:paraId="69F35EDC" w14:textId="187C61C2" w:rsidR="00072FD8" w:rsidRPr="00BB19A6" w:rsidRDefault="00072FD8" w:rsidP="00072FD8">
      <w:pPr>
        <w:tabs>
          <w:tab w:val="center" w:pos="2126"/>
          <w:tab w:val="center" w:pos="6095"/>
        </w:tabs>
        <w:spacing w:after="0" w:line="240" w:lineRule="auto"/>
        <w:jc w:val="center"/>
        <w:rPr>
          <w:rFonts w:eastAsia="Calibri" w:cstheme="minorHAnsi"/>
          <w:b/>
          <w:bCs/>
          <w:sz w:val="24"/>
          <w:szCs w:val="24"/>
          <w:u w:val="single"/>
          <w:rtl/>
        </w:rPr>
      </w:pPr>
      <w:r w:rsidRPr="00BB19A6">
        <w:rPr>
          <w:rFonts w:eastAsia="Calibri" w:cstheme="minorHAnsi"/>
          <w:b/>
          <w:bCs/>
          <w:sz w:val="24"/>
          <w:szCs w:val="24"/>
          <w:u w:val="single"/>
          <w:rtl/>
        </w:rPr>
        <w:t xml:space="preserve">לקראת תקציב </w:t>
      </w:r>
      <w:r w:rsidR="005840C0">
        <w:rPr>
          <w:rFonts w:eastAsia="Calibri" w:cstheme="minorHAnsi" w:hint="cs"/>
          <w:b/>
          <w:bCs/>
          <w:sz w:val="24"/>
          <w:szCs w:val="24"/>
          <w:u w:val="single"/>
          <w:rtl/>
        </w:rPr>
        <w:t>2024</w:t>
      </w:r>
      <w:r w:rsidRPr="00BB19A6">
        <w:rPr>
          <w:rFonts w:eastAsia="Calibri" w:cstheme="minorHAnsi"/>
          <w:b/>
          <w:bCs/>
          <w:sz w:val="24"/>
          <w:szCs w:val="24"/>
          <w:u w:val="single"/>
          <w:rtl/>
        </w:rPr>
        <w:t xml:space="preserve"> – אגודה קהילתית קלע אלון</w:t>
      </w:r>
    </w:p>
    <w:p w14:paraId="3DCF9C26" w14:textId="60A62715" w:rsidR="00072FD8" w:rsidRPr="00BB19A6" w:rsidRDefault="00072FD8" w:rsidP="00072FD8">
      <w:pPr>
        <w:tabs>
          <w:tab w:val="center" w:pos="2126"/>
          <w:tab w:val="center" w:pos="6095"/>
        </w:tabs>
        <w:spacing w:after="0" w:line="240" w:lineRule="auto"/>
        <w:jc w:val="center"/>
        <w:rPr>
          <w:rFonts w:eastAsia="Calibri" w:cstheme="minorHAnsi"/>
          <w:sz w:val="24"/>
          <w:szCs w:val="24"/>
          <w:u w:val="single"/>
          <w:rtl/>
        </w:rPr>
      </w:pPr>
    </w:p>
    <w:p w14:paraId="61364331" w14:textId="23DF4507" w:rsidR="00072FD8" w:rsidRDefault="00072FD8" w:rsidP="00072FD8">
      <w:pPr>
        <w:tabs>
          <w:tab w:val="center" w:pos="2126"/>
          <w:tab w:val="center" w:pos="6095"/>
        </w:tabs>
        <w:spacing w:after="0" w:line="240" w:lineRule="auto"/>
        <w:jc w:val="center"/>
        <w:rPr>
          <w:rFonts w:ascii="Calibri" w:eastAsia="Calibri" w:hAnsi="Calibri" w:cs="Arial"/>
          <w:sz w:val="24"/>
          <w:szCs w:val="24"/>
          <w:u w:val="single"/>
          <w:rtl/>
        </w:rPr>
      </w:pPr>
    </w:p>
    <w:p w14:paraId="78391173" w14:textId="77777777" w:rsidR="00072FD8" w:rsidRPr="00072FD8" w:rsidRDefault="00072FD8" w:rsidP="00072FD8">
      <w:pPr>
        <w:spacing w:after="0" w:line="360" w:lineRule="auto"/>
        <w:rPr>
          <w:rFonts w:ascii="Calibri" w:eastAsia="Calibri" w:hAnsi="Calibri" w:cs="Calibri"/>
          <w:b/>
          <w:bCs/>
          <w:rtl/>
        </w:rPr>
      </w:pPr>
      <w:r w:rsidRPr="00072FD8">
        <w:rPr>
          <w:rFonts w:ascii="Calibri" w:eastAsia="Calibri" w:hAnsi="Calibri" w:cs="Calibri"/>
          <w:b/>
          <w:bCs/>
          <w:rtl/>
        </w:rPr>
        <w:t>ראשית דבר</w:t>
      </w:r>
    </w:p>
    <w:p w14:paraId="405F6622" w14:textId="555756CD" w:rsidR="00072FD8" w:rsidRPr="00072FD8" w:rsidRDefault="00072FD8" w:rsidP="00072FD8">
      <w:pPr>
        <w:spacing w:after="0" w:line="360" w:lineRule="auto"/>
        <w:rPr>
          <w:rFonts w:ascii="Calibri" w:eastAsia="Calibri" w:hAnsi="Calibri" w:cs="Calibri"/>
          <w:rtl/>
        </w:rPr>
      </w:pPr>
      <w:r w:rsidRPr="00072FD8">
        <w:rPr>
          <w:rFonts w:ascii="Calibri" w:eastAsia="Calibri" w:hAnsi="Calibri" w:cs="Calibri"/>
          <w:rtl/>
        </w:rPr>
        <w:t xml:space="preserve">אנו נמצאים בתחילתה של שנת עבודה תקציבית חדשה המגיעה אלינו </w:t>
      </w:r>
      <w:r w:rsidR="00961836">
        <w:rPr>
          <w:rFonts w:ascii="Calibri" w:eastAsia="Calibri" w:hAnsi="Calibri" w:cs="Calibri" w:hint="cs"/>
          <w:rtl/>
        </w:rPr>
        <w:t>ששזורה בתקופה מורכבת, מאתגרת לכל אחד מאיתנו ברמה האישית, ברמה הקהילתית ושלנו כעם</w:t>
      </w:r>
      <w:r w:rsidRPr="00072FD8">
        <w:rPr>
          <w:rFonts w:ascii="Calibri" w:eastAsia="Calibri" w:hAnsi="Calibri" w:cs="Calibri"/>
          <w:rtl/>
        </w:rPr>
        <w:t>.</w:t>
      </w:r>
      <w:r w:rsidR="00961836">
        <w:rPr>
          <w:rFonts w:ascii="Calibri" w:eastAsia="Calibri" w:hAnsi="Calibri" w:cs="Calibri" w:hint="cs"/>
          <w:rtl/>
        </w:rPr>
        <w:t xml:space="preserve"> נכנסנו לסוג של שגרת מלחמה שאין אנו יודעים איך הדברים יתפתחו. חשוב מאוד להחזיק </w:t>
      </w:r>
      <w:r w:rsidR="00B90351">
        <w:rPr>
          <w:rFonts w:ascii="Calibri" w:eastAsia="Calibri" w:hAnsi="Calibri" w:cs="Calibri" w:hint="cs"/>
          <w:rtl/>
        </w:rPr>
        <w:t>ולהעצים בכל אחד מאיתנו כפרטים וכקהילה את התקווה בתוך אי הודאות הנוכחית.</w:t>
      </w:r>
    </w:p>
    <w:p w14:paraId="26DDFBD9" w14:textId="31C71D07" w:rsidR="00072FD8" w:rsidRPr="00072FD8" w:rsidRDefault="00072FD8" w:rsidP="00072FD8">
      <w:pPr>
        <w:autoSpaceDE w:val="0"/>
        <w:autoSpaceDN w:val="0"/>
        <w:adjustRightInd w:val="0"/>
        <w:spacing w:after="0" w:line="360" w:lineRule="auto"/>
        <w:rPr>
          <w:rFonts w:ascii="Calibri" w:eastAsia="Calibri" w:hAnsi="Calibri" w:cs="Calibri"/>
          <w:rtl/>
        </w:rPr>
      </w:pPr>
      <w:r w:rsidRPr="00072FD8">
        <w:rPr>
          <w:rFonts w:ascii="Calibri" w:eastAsia="Calibri" w:hAnsi="Calibri" w:cs="Calibri" w:hint="cs"/>
          <w:rtl/>
        </w:rPr>
        <w:t>זו</w:t>
      </w:r>
      <w:r w:rsidRPr="00072FD8">
        <w:rPr>
          <w:rFonts w:ascii="Calibri" w:eastAsia="Calibri" w:hAnsi="Calibri" w:cs="Calibri"/>
          <w:rtl/>
        </w:rPr>
        <w:t xml:space="preserve"> גם ההזדמנות להודות לכל העוסקים במלאכה התורמים מזמנם ומרצם לטובת כולנו</w:t>
      </w:r>
      <w:r w:rsidR="00B90351">
        <w:rPr>
          <w:rFonts w:ascii="Calibri" w:eastAsia="Calibri" w:hAnsi="Calibri" w:cs="Calibri" w:hint="cs"/>
          <w:rtl/>
        </w:rPr>
        <w:t xml:space="preserve"> ובמיוחד בימים אלה של המלחמה ושגרת החירום הנוכחית.</w:t>
      </w:r>
    </w:p>
    <w:p w14:paraId="26ED337D" w14:textId="77777777" w:rsidR="00072FD8" w:rsidRDefault="00072FD8" w:rsidP="00072FD8">
      <w:pPr>
        <w:spacing w:after="0" w:line="360" w:lineRule="auto"/>
        <w:rPr>
          <w:rFonts w:ascii="Calibri" w:eastAsia="Calibri" w:hAnsi="Calibri" w:cs="Calibri"/>
          <w:rtl/>
        </w:rPr>
      </w:pPr>
    </w:p>
    <w:p w14:paraId="5DE1E2B0" w14:textId="3D2FCA89" w:rsidR="00072FD8" w:rsidRPr="00072FD8" w:rsidRDefault="00072FD8" w:rsidP="00072FD8">
      <w:pPr>
        <w:spacing w:after="0" w:line="360" w:lineRule="auto"/>
        <w:rPr>
          <w:rFonts w:ascii="Calibri" w:eastAsia="Calibri" w:hAnsi="Calibri" w:cs="Calibri"/>
          <w:rtl/>
        </w:rPr>
      </w:pPr>
      <w:r w:rsidRPr="00072FD8">
        <w:rPr>
          <w:rFonts w:ascii="Calibri" w:eastAsia="Calibri" w:hAnsi="Calibri" w:cs="Calibri"/>
          <w:rtl/>
        </w:rPr>
        <w:t xml:space="preserve">כפי שתראו מיד, </w:t>
      </w:r>
      <w:r w:rsidR="00B90351">
        <w:rPr>
          <w:rFonts w:ascii="Calibri" w:eastAsia="Calibri" w:hAnsi="Calibri" w:cs="Calibri" w:hint="cs"/>
          <w:rtl/>
        </w:rPr>
        <w:t>התקציב משקף את מה שנדרש לדעתנו באופן רגיל וגם בתקופה הנוכחית</w:t>
      </w:r>
      <w:r w:rsidRPr="00072FD8">
        <w:rPr>
          <w:rFonts w:ascii="Calibri" w:eastAsia="Calibri" w:hAnsi="Calibri" w:cs="Calibri"/>
          <w:rtl/>
        </w:rPr>
        <w:t>.</w:t>
      </w:r>
    </w:p>
    <w:p w14:paraId="3DC258CC" w14:textId="52B3C816" w:rsidR="00072FD8" w:rsidRPr="00072FD8" w:rsidRDefault="00072FD8" w:rsidP="00072FD8">
      <w:pPr>
        <w:spacing w:after="0" w:line="360" w:lineRule="auto"/>
        <w:rPr>
          <w:rFonts w:ascii="Calibri" w:eastAsia="Calibri" w:hAnsi="Calibri" w:cs="Calibri"/>
          <w:rtl/>
        </w:rPr>
      </w:pPr>
      <w:r w:rsidRPr="00072FD8">
        <w:rPr>
          <w:rFonts w:ascii="Calibri" w:eastAsia="Calibri" w:hAnsi="Calibri" w:cs="Calibri"/>
          <w:rtl/>
        </w:rPr>
        <w:t>אנו תקווה שגם השנה נקבל מ</w:t>
      </w:r>
      <w:r>
        <w:rPr>
          <w:rFonts w:ascii="Calibri" w:eastAsia="Calibri" w:hAnsi="Calibri" w:cs="Calibri" w:hint="cs"/>
          <w:rtl/>
        </w:rPr>
        <w:t xml:space="preserve">חברי האגודה </w:t>
      </w:r>
      <w:r w:rsidRPr="00072FD8">
        <w:rPr>
          <w:rFonts w:ascii="Calibri" w:eastAsia="Calibri" w:hAnsi="Calibri" w:cs="Calibri"/>
          <w:rtl/>
        </w:rPr>
        <w:t>את ברכת הדרך להמשך עבודתנו.</w:t>
      </w:r>
    </w:p>
    <w:p w14:paraId="63D5624C" w14:textId="783533C1" w:rsidR="00072FD8" w:rsidRDefault="00072FD8" w:rsidP="00072FD8">
      <w:pPr>
        <w:spacing w:after="0" w:line="360" w:lineRule="auto"/>
        <w:rPr>
          <w:rFonts w:ascii="Calibri" w:eastAsia="Calibri" w:hAnsi="Calibri" w:cs="Calibri"/>
          <w:rtl/>
        </w:rPr>
      </w:pPr>
    </w:p>
    <w:p w14:paraId="2C0F648E" w14:textId="77777777" w:rsidR="003B3692" w:rsidRPr="00072FD8" w:rsidRDefault="003B3692" w:rsidP="00072FD8">
      <w:pPr>
        <w:spacing w:after="0" w:line="360" w:lineRule="auto"/>
        <w:rPr>
          <w:rFonts w:ascii="Calibri" w:eastAsia="Calibri" w:hAnsi="Calibri" w:cs="Calibri"/>
          <w:rtl/>
        </w:rPr>
      </w:pPr>
    </w:p>
    <w:p w14:paraId="0C28F5CC" w14:textId="0DBB2EAD" w:rsidR="00072FD8" w:rsidRPr="003B3692" w:rsidRDefault="00072FD8" w:rsidP="006075C3">
      <w:pPr>
        <w:autoSpaceDE w:val="0"/>
        <w:autoSpaceDN w:val="0"/>
        <w:adjustRightInd w:val="0"/>
        <w:spacing w:after="0" w:line="360" w:lineRule="auto"/>
        <w:jc w:val="center"/>
        <w:rPr>
          <w:rFonts w:ascii="Calibri" w:eastAsia="Calibri" w:hAnsi="Calibri" w:cs="Calibri"/>
          <w:b/>
          <w:bCs/>
          <w:sz w:val="28"/>
          <w:szCs w:val="28"/>
        </w:rPr>
      </w:pPr>
      <w:r w:rsidRPr="003B3692">
        <w:rPr>
          <w:rFonts w:ascii="Calibri" w:eastAsia="Calibri" w:hAnsi="Calibri" w:cs="Calibri"/>
          <w:b/>
          <w:bCs/>
          <w:sz w:val="28"/>
          <w:szCs w:val="28"/>
          <w:rtl/>
        </w:rPr>
        <w:t>אסיפה ל</w:t>
      </w:r>
      <w:r w:rsidR="00EA36CD">
        <w:rPr>
          <w:rFonts w:ascii="Calibri" w:eastAsia="Calibri" w:hAnsi="Calibri" w:cs="Calibri" w:hint="cs"/>
          <w:b/>
          <w:bCs/>
          <w:sz w:val="28"/>
          <w:szCs w:val="28"/>
          <w:rtl/>
        </w:rPr>
        <w:t>הצגת</w:t>
      </w:r>
      <w:r w:rsidRPr="003B3692">
        <w:rPr>
          <w:rFonts w:ascii="Calibri" w:eastAsia="Calibri" w:hAnsi="Calibri" w:cs="Calibri"/>
          <w:b/>
          <w:bCs/>
          <w:sz w:val="28"/>
          <w:szCs w:val="28"/>
          <w:rtl/>
        </w:rPr>
        <w:t xml:space="preserve"> תקציב הקהילה לשנת </w:t>
      </w:r>
      <w:r w:rsidR="00EA36CD">
        <w:rPr>
          <w:rFonts w:ascii="Calibri" w:eastAsia="Calibri" w:hAnsi="Calibri" w:cs="Calibri" w:hint="cs"/>
          <w:b/>
          <w:bCs/>
          <w:sz w:val="28"/>
          <w:szCs w:val="28"/>
          <w:rtl/>
        </w:rPr>
        <w:t>2024</w:t>
      </w:r>
      <w:r w:rsidRPr="003B3692">
        <w:rPr>
          <w:rFonts w:ascii="Calibri" w:eastAsia="Calibri" w:hAnsi="Calibri" w:cs="Calibri"/>
          <w:b/>
          <w:bCs/>
          <w:sz w:val="28"/>
          <w:szCs w:val="28"/>
          <w:rtl/>
        </w:rPr>
        <w:t xml:space="preserve"> נקבעה ליום </w:t>
      </w:r>
      <w:r w:rsidRPr="003B3692">
        <w:rPr>
          <w:rFonts w:ascii="Calibri" w:eastAsia="Calibri" w:hAnsi="Calibri" w:cs="Calibri" w:hint="cs"/>
          <w:b/>
          <w:bCs/>
          <w:sz w:val="28"/>
          <w:szCs w:val="28"/>
          <w:rtl/>
        </w:rPr>
        <w:t xml:space="preserve">חמישי  ה- </w:t>
      </w:r>
      <w:r w:rsidR="00EA36CD">
        <w:rPr>
          <w:rFonts w:ascii="Calibri" w:eastAsia="Calibri" w:hAnsi="Calibri" w:cs="Calibri" w:hint="cs"/>
          <w:b/>
          <w:bCs/>
          <w:sz w:val="28"/>
          <w:szCs w:val="28"/>
          <w:rtl/>
        </w:rPr>
        <w:t>8</w:t>
      </w:r>
      <w:r w:rsidRPr="003B3692">
        <w:rPr>
          <w:rFonts w:ascii="Calibri" w:eastAsia="Calibri" w:hAnsi="Calibri" w:cs="Calibri" w:hint="cs"/>
          <w:b/>
          <w:bCs/>
          <w:sz w:val="28"/>
          <w:szCs w:val="28"/>
          <w:rtl/>
        </w:rPr>
        <w:t>.</w:t>
      </w:r>
      <w:r w:rsidR="00EA36CD">
        <w:rPr>
          <w:rFonts w:ascii="Calibri" w:eastAsia="Calibri" w:hAnsi="Calibri" w:cs="Calibri" w:hint="cs"/>
          <w:b/>
          <w:bCs/>
          <w:sz w:val="28"/>
          <w:szCs w:val="28"/>
          <w:rtl/>
        </w:rPr>
        <w:t>2</w:t>
      </w:r>
      <w:r w:rsidRPr="003B3692">
        <w:rPr>
          <w:rFonts w:ascii="Calibri" w:eastAsia="Calibri" w:hAnsi="Calibri" w:cs="Calibri" w:hint="cs"/>
          <w:b/>
          <w:bCs/>
          <w:sz w:val="28"/>
          <w:szCs w:val="28"/>
          <w:rtl/>
        </w:rPr>
        <w:t>.2</w:t>
      </w:r>
      <w:r w:rsidR="00EA36CD">
        <w:rPr>
          <w:rFonts w:ascii="Calibri" w:eastAsia="Calibri" w:hAnsi="Calibri" w:cs="Calibri" w:hint="cs"/>
          <w:b/>
          <w:bCs/>
          <w:sz w:val="28"/>
          <w:szCs w:val="28"/>
          <w:rtl/>
        </w:rPr>
        <w:t>4</w:t>
      </w:r>
      <w:r w:rsidRPr="003B3692">
        <w:rPr>
          <w:rFonts w:ascii="Calibri" w:eastAsia="Calibri" w:hAnsi="Calibri" w:cs="Calibri" w:hint="cs"/>
          <w:b/>
          <w:bCs/>
          <w:sz w:val="28"/>
          <w:szCs w:val="28"/>
          <w:rtl/>
        </w:rPr>
        <w:t xml:space="preserve"> בשעה 20:</w:t>
      </w:r>
      <w:r w:rsidR="00EA36CD">
        <w:rPr>
          <w:rFonts w:ascii="Calibri" w:eastAsia="Calibri" w:hAnsi="Calibri" w:cs="Calibri" w:hint="cs"/>
          <w:b/>
          <w:bCs/>
          <w:sz w:val="28"/>
          <w:szCs w:val="28"/>
          <w:rtl/>
        </w:rPr>
        <w:t xml:space="preserve">00 </w:t>
      </w:r>
      <w:r w:rsidR="00EA36CD" w:rsidRPr="00EA36CD">
        <w:rPr>
          <w:rFonts w:ascii="Calibri" w:eastAsia="Calibri" w:hAnsi="Calibri" w:cs="Calibri" w:hint="cs"/>
          <w:b/>
          <w:bCs/>
          <w:sz w:val="36"/>
          <w:szCs w:val="36"/>
          <w:rtl/>
        </w:rPr>
        <w:t>בזום</w:t>
      </w:r>
    </w:p>
    <w:p w14:paraId="1A6A5413" w14:textId="58C3D7C6" w:rsidR="00072FD8" w:rsidRPr="000A0434" w:rsidRDefault="009B368A" w:rsidP="006075C3">
      <w:pPr>
        <w:spacing w:after="0" w:line="360" w:lineRule="auto"/>
        <w:jc w:val="center"/>
        <w:rPr>
          <w:rFonts w:ascii="Calibri" w:eastAsia="Calibri" w:hAnsi="Calibri" w:cs="Calibri"/>
          <w:b/>
          <w:bCs/>
          <w:sz w:val="24"/>
          <w:szCs w:val="24"/>
          <w:rtl/>
        </w:rPr>
      </w:pPr>
      <w:r w:rsidRPr="000A0434">
        <w:rPr>
          <w:rFonts w:ascii="Calibri" w:eastAsia="Calibri" w:hAnsi="Calibri" w:cs="Calibri" w:hint="cs"/>
          <w:b/>
          <w:bCs/>
          <w:sz w:val="24"/>
          <w:szCs w:val="24"/>
          <w:rtl/>
        </w:rPr>
        <w:t xml:space="preserve">ההצבעה על התקציב המוצע תחל ביום שישי ה- </w:t>
      </w:r>
      <w:r w:rsidR="00EA36CD">
        <w:rPr>
          <w:rFonts w:ascii="Calibri" w:eastAsia="Calibri" w:hAnsi="Calibri" w:cs="Calibri" w:hint="cs"/>
          <w:b/>
          <w:bCs/>
          <w:sz w:val="24"/>
          <w:szCs w:val="24"/>
          <w:rtl/>
        </w:rPr>
        <w:t>9</w:t>
      </w:r>
      <w:r w:rsidRPr="000A0434">
        <w:rPr>
          <w:rFonts w:ascii="Calibri" w:eastAsia="Calibri" w:hAnsi="Calibri" w:cs="Calibri" w:hint="cs"/>
          <w:b/>
          <w:bCs/>
          <w:sz w:val="24"/>
          <w:szCs w:val="24"/>
          <w:rtl/>
        </w:rPr>
        <w:t>.</w:t>
      </w:r>
      <w:r w:rsidR="00EA36CD">
        <w:rPr>
          <w:rFonts w:ascii="Calibri" w:eastAsia="Calibri" w:hAnsi="Calibri" w:cs="Calibri" w:hint="cs"/>
          <w:b/>
          <w:bCs/>
          <w:sz w:val="24"/>
          <w:szCs w:val="24"/>
          <w:rtl/>
        </w:rPr>
        <w:t>2</w:t>
      </w:r>
      <w:r w:rsidRPr="000A0434">
        <w:rPr>
          <w:rFonts w:ascii="Calibri" w:eastAsia="Calibri" w:hAnsi="Calibri" w:cs="Calibri" w:hint="cs"/>
          <w:b/>
          <w:bCs/>
          <w:sz w:val="24"/>
          <w:szCs w:val="24"/>
          <w:rtl/>
        </w:rPr>
        <w:t xml:space="preserve"> בשעה 9:00 </w:t>
      </w:r>
      <w:r w:rsidR="000A0434">
        <w:rPr>
          <w:rFonts w:ascii="Calibri" w:eastAsia="Calibri" w:hAnsi="Calibri" w:cs="Calibri" w:hint="cs"/>
          <w:b/>
          <w:bCs/>
          <w:sz w:val="24"/>
          <w:szCs w:val="24"/>
          <w:rtl/>
        </w:rPr>
        <w:t xml:space="preserve">בבוקר </w:t>
      </w:r>
      <w:r w:rsidRPr="000A0434">
        <w:rPr>
          <w:rFonts w:ascii="Calibri" w:eastAsia="Calibri" w:hAnsi="Calibri" w:cs="Calibri" w:hint="cs"/>
          <w:b/>
          <w:bCs/>
          <w:sz w:val="24"/>
          <w:szCs w:val="24"/>
          <w:rtl/>
        </w:rPr>
        <w:t xml:space="preserve">ותסתיים </w:t>
      </w:r>
      <w:r w:rsidR="000A0434" w:rsidRPr="000A0434">
        <w:rPr>
          <w:rFonts w:ascii="Calibri" w:eastAsia="Calibri" w:hAnsi="Calibri" w:cs="Calibri" w:hint="cs"/>
          <w:b/>
          <w:bCs/>
          <w:sz w:val="24"/>
          <w:szCs w:val="24"/>
          <w:rtl/>
        </w:rPr>
        <w:t xml:space="preserve">במוצאי שבת ה- </w:t>
      </w:r>
      <w:r w:rsidR="00EA36CD">
        <w:rPr>
          <w:rFonts w:ascii="Calibri" w:eastAsia="Calibri" w:hAnsi="Calibri" w:cs="Calibri" w:hint="cs"/>
          <w:b/>
          <w:bCs/>
          <w:sz w:val="24"/>
          <w:szCs w:val="24"/>
          <w:rtl/>
        </w:rPr>
        <w:t>10</w:t>
      </w:r>
      <w:r w:rsidR="000A0434" w:rsidRPr="000A0434">
        <w:rPr>
          <w:rFonts w:ascii="Calibri" w:eastAsia="Calibri" w:hAnsi="Calibri" w:cs="Calibri" w:hint="cs"/>
          <w:b/>
          <w:bCs/>
          <w:sz w:val="24"/>
          <w:szCs w:val="24"/>
          <w:rtl/>
        </w:rPr>
        <w:t>.</w:t>
      </w:r>
      <w:r w:rsidR="00EA36CD">
        <w:rPr>
          <w:rFonts w:ascii="Calibri" w:eastAsia="Calibri" w:hAnsi="Calibri" w:cs="Calibri" w:hint="cs"/>
          <w:b/>
          <w:bCs/>
          <w:sz w:val="24"/>
          <w:szCs w:val="24"/>
          <w:rtl/>
        </w:rPr>
        <w:t>2</w:t>
      </w:r>
      <w:r w:rsidR="000A0434" w:rsidRPr="000A0434">
        <w:rPr>
          <w:rFonts w:ascii="Calibri" w:eastAsia="Calibri" w:hAnsi="Calibri" w:cs="Calibri" w:hint="cs"/>
          <w:b/>
          <w:bCs/>
          <w:sz w:val="24"/>
          <w:szCs w:val="24"/>
          <w:rtl/>
        </w:rPr>
        <w:t xml:space="preserve"> בשעה 22:00.</w:t>
      </w:r>
    </w:p>
    <w:p w14:paraId="1F5E1AC1" w14:textId="77777777" w:rsidR="003B3692" w:rsidRPr="00072FD8" w:rsidRDefault="003B3692" w:rsidP="00072FD8">
      <w:pPr>
        <w:spacing w:after="0" w:line="360" w:lineRule="auto"/>
        <w:rPr>
          <w:rFonts w:ascii="Calibri" w:eastAsia="Calibri" w:hAnsi="Calibri" w:cs="Calibri"/>
          <w:rtl/>
        </w:rPr>
      </w:pPr>
    </w:p>
    <w:p w14:paraId="7C2822E2" w14:textId="77777777" w:rsidR="00072FD8" w:rsidRPr="00072FD8" w:rsidRDefault="00072FD8" w:rsidP="00072FD8">
      <w:pPr>
        <w:spacing w:after="0" w:line="360" w:lineRule="auto"/>
        <w:rPr>
          <w:rFonts w:ascii="Calibri" w:eastAsia="Calibri" w:hAnsi="Calibri" w:cs="Calibri"/>
          <w:b/>
          <w:bCs/>
          <w:rtl/>
        </w:rPr>
      </w:pPr>
      <w:r w:rsidRPr="00072FD8">
        <w:rPr>
          <w:rFonts w:ascii="Calibri" w:eastAsia="Calibri" w:hAnsi="Calibri" w:cs="Calibri"/>
          <w:b/>
          <w:bCs/>
          <w:rtl/>
        </w:rPr>
        <w:t>עקרונות מנחים:</w:t>
      </w:r>
    </w:p>
    <w:p w14:paraId="2ACF2AF8" w14:textId="2C1BDE72" w:rsidR="00072FD8" w:rsidRPr="00072FD8" w:rsidRDefault="001409B7" w:rsidP="00072FD8">
      <w:pPr>
        <w:numPr>
          <w:ilvl w:val="0"/>
          <w:numId w:val="2"/>
        </w:numPr>
        <w:autoSpaceDE w:val="0"/>
        <w:autoSpaceDN w:val="0"/>
        <w:adjustRightInd w:val="0"/>
        <w:spacing w:after="0" w:line="360" w:lineRule="auto"/>
        <w:contextualSpacing/>
        <w:rPr>
          <w:rFonts w:ascii="Calibri" w:eastAsia="Calibri" w:hAnsi="Calibri" w:cs="Calibri"/>
        </w:rPr>
      </w:pPr>
      <w:r>
        <w:rPr>
          <w:rFonts w:ascii="Calibri" w:eastAsia="Calibri" w:hAnsi="Calibri" w:cs="Calibri" w:hint="cs"/>
          <w:rtl/>
        </w:rPr>
        <w:t>ישוב קלע אלון הינו ישוב קהילתי חילוני</w:t>
      </w:r>
      <w:r w:rsidR="00072FD8" w:rsidRPr="00072FD8">
        <w:rPr>
          <w:rFonts w:ascii="Calibri" w:eastAsia="Calibri" w:hAnsi="Calibri" w:cs="Calibri"/>
          <w:rtl/>
        </w:rPr>
        <w:t>, המכיל בתוכו מגוון רחב של דעות</w:t>
      </w:r>
      <w:r>
        <w:rPr>
          <w:rFonts w:ascii="Calibri" w:eastAsia="Calibri" w:hAnsi="Calibri" w:cs="Calibri" w:hint="cs"/>
          <w:rtl/>
        </w:rPr>
        <w:t xml:space="preserve"> ו</w:t>
      </w:r>
      <w:r w:rsidR="00072FD8" w:rsidRPr="00072FD8">
        <w:rPr>
          <w:rFonts w:ascii="Calibri" w:eastAsia="Calibri" w:hAnsi="Calibri" w:cs="Calibri"/>
          <w:rtl/>
        </w:rPr>
        <w:t xml:space="preserve">שלל </w:t>
      </w:r>
      <w:r>
        <w:rPr>
          <w:rFonts w:ascii="Calibri" w:eastAsia="Calibri" w:hAnsi="Calibri" w:cs="Calibri" w:hint="cs"/>
          <w:rtl/>
        </w:rPr>
        <w:t xml:space="preserve">בעלי </w:t>
      </w:r>
      <w:r w:rsidR="00072FD8" w:rsidRPr="00072FD8">
        <w:rPr>
          <w:rFonts w:ascii="Calibri" w:eastAsia="Calibri" w:hAnsi="Calibri" w:cs="Calibri"/>
          <w:rtl/>
        </w:rPr>
        <w:t>מקצועות "חופשיים", תושבים ותיקים לחדשים ו</w:t>
      </w:r>
      <w:r>
        <w:rPr>
          <w:rFonts w:ascii="Calibri" w:eastAsia="Calibri" w:hAnsi="Calibri" w:cs="Calibri" w:hint="cs"/>
          <w:rtl/>
        </w:rPr>
        <w:t>קליטה של תושבים רבים להרחה המתהווה</w:t>
      </w:r>
      <w:r w:rsidR="00072FD8" w:rsidRPr="00072FD8">
        <w:rPr>
          <w:rFonts w:ascii="Calibri" w:eastAsia="Calibri" w:hAnsi="Calibri" w:cs="Calibri"/>
          <w:rtl/>
        </w:rPr>
        <w:t xml:space="preserve">. </w:t>
      </w:r>
    </w:p>
    <w:p w14:paraId="68B0311A" w14:textId="77777777" w:rsidR="00072FD8" w:rsidRPr="00072FD8" w:rsidRDefault="00072FD8" w:rsidP="00072FD8">
      <w:pPr>
        <w:numPr>
          <w:ilvl w:val="0"/>
          <w:numId w:val="2"/>
        </w:numPr>
        <w:autoSpaceDE w:val="0"/>
        <w:autoSpaceDN w:val="0"/>
        <w:adjustRightInd w:val="0"/>
        <w:spacing w:after="0" w:line="360" w:lineRule="auto"/>
        <w:contextualSpacing/>
        <w:rPr>
          <w:rFonts w:ascii="Calibri" w:eastAsia="Calibri" w:hAnsi="Calibri" w:cs="Calibri"/>
        </w:rPr>
      </w:pPr>
      <w:r w:rsidRPr="00072FD8">
        <w:rPr>
          <w:rFonts w:ascii="Calibri" w:eastAsia="Calibri" w:hAnsi="Calibri" w:cs="Calibri"/>
          <w:rtl/>
        </w:rPr>
        <w:t>כקהילה הנמצאת בצמיחה מתמדת, אנו רואים חשיבות רבה בהתנהלותנו כקהילה אחת, המקיימת שיח פנימי מתמיד.</w:t>
      </w:r>
    </w:p>
    <w:p w14:paraId="4A589773" w14:textId="49BE6F0D" w:rsidR="00072FD8" w:rsidRDefault="00072FD8" w:rsidP="00072FD8">
      <w:pPr>
        <w:numPr>
          <w:ilvl w:val="0"/>
          <w:numId w:val="2"/>
        </w:numPr>
        <w:spacing w:after="0" w:line="360" w:lineRule="auto"/>
        <w:contextualSpacing/>
        <w:rPr>
          <w:rFonts w:ascii="Calibri" w:eastAsia="Calibri" w:hAnsi="Calibri" w:cs="Calibri"/>
        </w:rPr>
      </w:pPr>
      <w:r w:rsidRPr="00072FD8">
        <w:rPr>
          <w:rFonts w:ascii="Calibri" w:eastAsia="Calibri" w:hAnsi="Calibri" w:cs="Calibri"/>
          <w:rtl/>
        </w:rPr>
        <w:t xml:space="preserve">כלל חברינו בעלי זכויות שוות </w:t>
      </w:r>
      <w:r w:rsidR="00774B41">
        <w:rPr>
          <w:rFonts w:ascii="Calibri" w:eastAsia="Calibri" w:hAnsi="Calibri" w:cs="Calibri" w:hint="cs"/>
          <w:rtl/>
        </w:rPr>
        <w:t xml:space="preserve">במסגרת החברות באגודה הקהילתית </w:t>
      </w:r>
      <w:r w:rsidRPr="00072FD8">
        <w:rPr>
          <w:rFonts w:ascii="Calibri" w:eastAsia="Calibri" w:hAnsi="Calibri" w:cs="Calibri"/>
          <w:rtl/>
        </w:rPr>
        <w:t>וכולם מוזמנים לקחת חלק בעשייה הקהילתית ובוועדות ה</w:t>
      </w:r>
      <w:r w:rsidR="00774B41">
        <w:rPr>
          <w:rFonts w:ascii="Calibri" w:eastAsia="Calibri" w:hAnsi="Calibri" w:cs="Calibri" w:hint="cs"/>
          <w:rtl/>
        </w:rPr>
        <w:t>ישוב.</w:t>
      </w:r>
    </w:p>
    <w:p w14:paraId="29B71287" w14:textId="77777777" w:rsidR="003B3692" w:rsidRPr="00072FD8" w:rsidRDefault="003B3692" w:rsidP="003B3692">
      <w:pPr>
        <w:spacing w:after="0" w:line="360" w:lineRule="auto"/>
        <w:ind w:left="502"/>
        <w:contextualSpacing/>
        <w:rPr>
          <w:rFonts w:ascii="Calibri" w:eastAsia="Calibri" w:hAnsi="Calibri" w:cs="Calibri"/>
        </w:rPr>
      </w:pPr>
    </w:p>
    <w:p w14:paraId="43B6EAEC" w14:textId="470561BB" w:rsidR="00072FD8" w:rsidRPr="00072FD8" w:rsidRDefault="00072FD8" w:rsidP="00072FD8">
      <w:pPr>
        <w:spacing w:after="0" w:line="360" w:lineRule="auto"/>
        <w:rPr>
          <w:rFonts w:ascii="Calibri" w:eastAsia="Calibri" w:hAnsi="Calibri" w:cs="Calibri"/>
          <w:b/>
          <w:bCs/>
        </w:rPr>
      </w:pPr>
      <w:r w:rsidRPr="00072FD8">
        <w:rPr>
          <w:rFonts w:ascii="Calibri" w:eastAsia="Calibri" w:hAnsi="Calibri" w:cs="Calibri"/>
          <w:b/>
          <w:bCs/>
          <w:rtl/>
        </w:rPr>
        <w:t xml:space="preserve">בבניית תוכנית העבודה עמדו לנגד עינינו </w:t>
      </w:r>
      <w:r w:rsidR="004E7247">
        <w:rPr>
          <w:rFonts w:ascii="Calibri" w:eastAsia="Calibri" w:hAnsi="Calibri" w:cs="Calibri" w:hint="cs"/>
          <w:b/>
          <w:bCs/>
          <w:rtl/>
        </w:rPr>
        <w:t xml:space="preserve">3 </w:t>
      </w:r>
      <w:r w:rsidRPr="00072FD8">
        <w:rPr>
          <w:rFonts w:ascii="Calibri" w:eastAsia="Calibri" w:hAnsi="Calibri" w:cs="Calibri"/>
          <w:b/>
          <w:bCs/>
          <w:rtl/>
        </w:rPr>
        <w:t>נקודות עיקריות:</w:t>
      </w:r>
    </w:p>
    <w:p w14:paraId="32BC0BF2" w14:textId="77777777" w:rsidR="00852A16" w:rsidRDefault="00852A16" w:rsidP="00072FD8">
      <w:pPr>
        <w:numPr>
          <w:ilvl w:val="0"/>
          <w:numId w:val="2"/>
        </w:numPr>
        <w:spacing w:after="0" w:line="360" w:lineRule="auto"/>
        <w:contextualSpacing/>
        <w:rPr>
          <w:rFonts w:ascii="Calibri" w:eastAsia="Calibri" w:hAnsi="Calibri" w:cs="Calibri"/>
        </w:rPr>
      </w:pPr>
      <w:r>
        <w:rPr>
          <w:rFonts w:ascii="Calibri" w:eastAsia="Calibri" w:hAnsi="Calibri" w:cs="Calibri" w:hint="cs"/>
          <w:rtl/>
        </w:rPr>
        <w:t>שגרת החירום שבה אנו נמצאים.</w:t>
      </w:r>
    </w:p>
    <w:p w14:paraId="5B5F38E6" w14:textId="0AB3E746" w:rsidR="00072FD8" w:rsidRPr="00072FD8" w:rsidRDefault="00072FD8" w:rsidP="00072FD8">
      <w:pPr>
        <w:numPr>
          <w:ilvl w:val="0"/>
          <w:numId w:val="2"/>
        </w:numPr>
        <w:spacing w:after="0" w:line="360" w:lineRule="auto"/>
        <w:contextualSpacing/>
        <w:rPr>
          <w:rFonts w:ascii="Calibri" w:eastAsia="Calibri" w:hAnsi="Calibri" w:cs="Calibri"/>
          <w:rtl/>
        </w:rPr>
      </w:pPr>
      <w:r w:rsidRPr="00072FD8">
        <w:rPr>
          <w:rFonts w:ascii="Calibri" w:eastAsia="Calibri" w:hAnsi="Calibri" w:cs="Calibri" w:hint="cs"/>
          <w:rtl/>
        </w:rPr>
        <w:t>חיזוק המערך הפורמלי והבלתי פורמלי בישוב.</w:t>
      </w:r>
    </w:p>
    <w:p w14:paraId="6F16AF3C" w14:textId="1C9A7FDE" w:rsidR="00072FD8" w:rsidRPr="00072FD8" w:rsidRDefault="00852A16" w:rsidP="00072FD8">
      <w:pPr>
        <w:numPr>
          <w:ilvl w:val="0"/>
          <w:numId w:val="2"/>
        </w:numPr>
        <w:spacing w:after="0" w:line="360" w:lineRule="auto"/>
        <w:contextualSpacing/>
        <w:rPr>
          <w:rFonts w:ascii="Calibri" w:eastAsia="Calibri" w:hAnsi="Calibri" w:cs="Calibri"/>
        </w:rPr>
      </w:pPr>
      <w:r>
        <w:rPr>
          <w:rFonts w:ascii="Calibri" w:eastAsia="Calibri" w:hAnsi="Calibri" w:cs="Calibri" w:hint="cs"/>
          <w:rtl/>
        </w:rPr>
        <w:lastRenderedPageBreak/>
        <w:t xml:space="preserve">המשך </w:t>
      </w:r>
      <w:r w:rsidR="00072FD8" w:rsidRPr="00072FD8">
        <w:rPr>
          <w:rFonts w:ascii="Calibri" w:eastAsia="Calibri" w:hAnsi="Calibri" w:cs="Calibri" w:hint="cs"/>
          <w:rtl/>
        </w:rPr>
        <w:t>טיפול ותכנון מבני</w:t>
      </w:r>
      <w:r w:rsidR="004E7247">
        <w:rPr>
          <w:rFonts w:ascii="Calibri" w:eastAsia="Calibri" w:hAnsi="Calibri" w:cs="Calibri" w:hint="cs"/>
          <w:rtl/>
        </w:rPr>
        <w:t>ם</w:t>
      </w:r>
      <w:r w:rsidR="00072FD8" w:rsidRPr="00072FD8">
        <w:rPr>
          <w:rFonts w:ascii="Calibri" w:eastAsia="Calibri" w:hAnsi="Calibri" w:cs="Calibri" w:hint="cs"/>
          <w:rtl/>
        </w:rPr>
        <w:t xml:space="preserve"> </w:t>
      </w:r>
      <w:r w:rsidR="004E7247">
        <w:rPr>
          <w:rFonts w:ascii="Calibri" w:eastAsia="Calibri" w:hAnsi="Calibri" w:cs="Calibri" w:hint="cs"/>
          <w:rtl/>
        </w:rPr>
        <w:t>לטובת ה</w:t>
      </w:r>
      <w:r w:rsidR="00072FD8" w:rsidRPr="00072FD8">
        <w:rPr>
          <w:rFonts w:ascii="Calibri" w:eastAsia="Calibri" w:hAnsi="Calibri" w:cs="Calibri" w:hint="cs"/>
          <w:rtl/>
        </w:rPr>
        <w:t>ציבור.</w:t>
      </w:r>
    </w:p>
    <w:p w14:paraId="544D8F46" w14:textId="7D2F592A" w:rsidR="00072FD8" w:rsidRPr="00072FD8" w:rsidRDefault="00852A16" w:rsidP="00072FD8">
      <w:pPr>
        <w:numPr>
          <w:ilvl w:val="0"/>
          <w:numId w:val="2"/>
        </w:numPr>
        <w:spacing w:after="0" w:line="360" w:lineRule="auto"/>
        <w:contextualSpacing/>
        <w:rPr>
          <w:rFonts w:ascii="Calibri" w:eastAsia="Calibri" w:hAnsi="Calibri" w:cs="Calibri"/>
        </w:rPr>
      </w:pPr>
      <w:r>
        <w:rPr>
          <w:rFonts w:ascii="Calibri" w:eastAsia="Calibri" w:hAnsi="Calibri" w:cs="Calibri" w:hint="cs"/>
          <w:rtl/>
        </w:rPr>
        <w:t>המשך טיפול בנושא הקליטה</w:t>
      </w:r>
      <w:r w:rsidR="00072FD8" w:rsidRPr="00072FD8">
        <w:rPr>
          <w:rFonts w:ascii="Calibri" w:eastAsia="Calibri" w:hAnsi="Calibri" w:cs="Calibri" w:hint="cs"/>
          <w:rtl/>
        </w:rPr>
        <w:t>.</w:t>
      </w:r>
    </w:p>
    <w:p w14:paraId="4F293012" w14:textId="47016A6B" w:rsidR="003B3692" w:rsidRDefault="003B3692" w:rsidP="00072FD8">
      <w:pPr>
        <w:spacing w:after="0" w:line="360" w:lineRule="auto"/>
        <w:rPr>
          <w:rFonts w:ascii="Calibri" w:eastAsia="Calibri" w:hAnsi="Calibri" w:cs="Calibri"/>
          <w:b/>
          <w:bCs/>
          <w:rtl/>
        </w:rPr>
      </w:pPr>
    </w:p>
    <w:p w14:paraId="1C5C5A5F" w14:textId="77777777" w:rsidR="00BB19A6" w:rsidRPr="00072FD8" w:rsidRDefault="00BB19A6" w:rsidP="00072FD8">
      <w:pPr>
        <w:spacing w:after="0" w:line="360" w:lineRule="auto"/>
        <w:rPr>
          <w:rFonts w:ascii="Calibri" w:eastAsia="Calibri" w:hAnsi="Calibri" w:cs="Calibri"/>
          <w:b/>
          <w:bCs/>
          <w:rtl/>
        </w:rPr>
      </w:pPr>
    </w:p>
    <w:p w14:paraId="1174E264" w14:textId="77777777" w:rsidR="00072FD8" w:rsidRPr="00072FD8" w:rsidRDefault="00072FD8" w:rsidP="00072FD8">
      <w:pPr>
        <w:spacing w:after="0" w:line="360" w:lineRule="auto"/>
        <w:rPr>
          <w:rFonts w:ascii="Calibri" w:eastAsia="Calibri" w:hAnsi="Calibri" w:cs="Calibri"/>
          <w:b/>
          <w:bCs/>
          <w:rtl/>
        </w:rPr>
      </w:pPr>
      <w:r w:rsidRPr="00072FD8">
        <w:rPr>
          <w:rFonts w:ascii="Calibri" w:eastAsia="Calibri" w:hAnsi="Calibri" w:cs="Calibri"/>
          <w:b/>
          <w:bCs/>
          <w:rtl/>
        </w:rPr>
        <w:t>אתגרים צפויים לשנה הקרובה:</w:t>
      </w:r>
    </w:p>
    <w:p w14:paraId="1E0B02B2" w14:textId="77777777" w:rsidR="000477B2" w:rsidRDefault="000477B2" w:rsidP="00072FD8">
      <w:pPr>
        <w:numPr>
          <w:ilvl w:val="0"/>
          <w:numId w:val="2"/>
        </w:numPr>
        <w:spacing w:after="0" w:line="360" w:lineRule="auto"/>
        <w:contextualSpacing/>
        <w:rPr>
          <w:rFonts w:ascii="Calibri" w:eastAsia="Calibri" w:hAnsi="Calibri" w:cs="Calibri"/>
        </w:rPr>
      </w:pPr>
      <w:r>
        <w:rPr>
          <w:rFonts w:ascii="Calibri" w:eastAsia="Calibri" w:hAnsi="Calibri" w:cs="Calibri" w:hint="cs"/>
          <w:rtl/>
        </w:rPr>
        <w:t>שגרת המלחמה ואי הודאות המובנת.</w:t>
      </w:r>
    </w:p>
    <w:p w14:paraId="23910628" w14:textId="77777777" w:rsidR="000477B2" w:rsidRDefault="000477B2" w:rsidP="00072FD8">
      <w:pPr>
        <w:numPr>
          <w:ilvl w:val="0"/>
          <w:numId w:val="2"/>
        </w:numPr>
        <w:spacing w:after="0" w:line="360" w:lineRule="auto"/>
        <w:contextualSpacing/>
        <w:rPr>
          <w:rFonts w:ascii="Calibri" w:eastAsia="Calibri" w:hAnsi="Calibri" w:cs="Calibri"/>
        </w:rPr>
      </w:pPr>
      <w:r>
        <w:rPr>
          <w:rFonts w:ascii="Calibri" w:eastAsia="Calibri" w:hAnsi="Calibri" w:cs="Calibri" w:hint="cs"/>
          <w:rtl/>
        </w:rPr>
        <w:t>החוסן האישי והקהילתי.</w:t>
      </w:r>
    </w:p>
    <w:p w14:paraId="4C1DDBF0" w14:textId="1FCD570B" w:rsidR="00072FD8" w:rsidRPr="00072FD8" w:rsidRDefault="00072FD8" w:rsidP="00072FD8">
      <w:pPr>
        <w:numPr>
          <w:ilvl w:val="0"/>
          <w:numId w:val="2"/>
        </w:numPr>
        <w:spacing w:after="0" w:line="360" w:lineRule="auto"/>
        <w:contextualSpacing/>
        <w:rPr>
          <w:rFonts w:ascii="Calibri" w:eastAsia="Calibri" w:hAnsi="Calibri" w:cs="Calibri"/>
        </w:rPr>
      </w:pPr>
      <w:r w:rsidRPr="00072FD8">
        <w:rPr>
          <w:rFonts w:ascii="Calibri" w:eastAsia="Calibri" w:hAnsi="Calibri" w:cs="Calibri" w:hint="cs"/>
          <w:rtl/>
        </w:rPr>
        <w:t>יצוב ו</w:t>
      </w:r>
      <w:r w:rsidR="000477B2">
        <w:rPr>
          <w:rFonts w:ascii="Calibri" w:eastAsia="Calibri" w:hAnsi="Calibri" w:cs="Calibri" w:hint="cs"/>
          <w:rtl/>
        </w:rPr>
        <w:t>שימור ותגבור</w:t>
      </w:r>
      <w:r w:rsidRPr="00072FD8">
        <w:rPr>
          <w:rFonts w:ascii="Calibri" w:eastAsia="Calibri" w:hAnsi="Calibri" w:cs="Calibri" w:hint="cs"/>
          <w:rtl/>
        </w:rPr>
        <w:t xml:space="preserve"> החינוך הבלתי פורמלי כולל איוש בעלי תפקידים לאורך זמן.</w:t>
      </w:r>
    </w:p>
    <w:p w14:paraId="308B5636" w14:textId="0E1245AE" w:rsidR="00072FD8" w:rsidRPr="00072FD8" w:rsidRDefault="00072FD8" w:rsidP="00072FD8">
      <w:pPr>
        <w:numPr>
          <w:ilvl w:val="0"/>
          <w:numId w:val="2"/>
        </w:numPr>
        <w:spacing w:after="0" w:line="360" w:lineRule="auto"/>
        <w:contextualSpacing/>
        <w:rPr>
          <w:rFonts w:ascii="Calibri" w:eastAsia="Calibri" w:hAnsi="Calibri" w:cs="Calibri"/>
        </w:rPr>
      </w:pPr>
      <w:r w:rsidRPr="00072FD8">
        <w:rPr>
          <w:rFonts w:ascii="Calibri" w:eastAsia="Calibri" w:hAnsi="Calibri" w:cs="Calibri" w:hint="cs"/>
          <w:rtl/>
        </w:rPr>
        <w:t>קליטת המשתכנים החדשים כחלק מהישוב ולווי שוטף</w:t>
      </w:r>
      <w:r w:rsidR="004E7247">
        <w:rPr>
          <w:rFonts w:ascii="Calibri" w:eastAsia="Calibri" w:hAnsi="Calibri" w:cs="Calibri" w:hint="cs"/>
          <w:rtl/>
        </w:rPr>
        <w:t>.</w:t>
      </w:r>
    </w:p>
    <w:p w14:paraId="6C772F27" w14:textId="59B8F175" w:rsidR="00072FD8" w:rsidRPr="00072FD8" w:rsidRDefault="000477B2" w:rsidP="00072FD8">
      <w:pPr>
        <w:numPr>
          <w:ilvl w:val="0"/>
          <w:numId w:val="2"/>
        </w:numPr>
        <w:spacing w:after="0" w:line="360" w:lineRule="auto"/>
        <w:contextualSpacing/>
        <w:rPr>
          <w:rFonts w:ascii="Calibri" w:eastAsia="Calibri" w:hAnsi="Calibri" w:cs="Calibri"/>
        </w:rPr>
      </w:pPr>
      <w:r>
        <w:rPr>
          <w:rFonts w:ascii="Calibri" w:eastAsia="Calibri" w:hAnsi="Calibri" w:cs="Calibri" w:hint="cs"/>
          <w:rtl/>
        </w:rPr>
        <w:t xml:space="preserve">המשך </w:t>
      </w:r>
      <w:r w:rsidR="00072FD8" w:rsidRPr="00072FD8">
        <w:rPr>
          <w:rFonts w:ascii="Calibri" w:eastAsia="Calibri" w:hAnsi="Calibri" w:cs="Calibri" w:hint="cs"/>
          <w:rtl/>
        </w:rPr>
        <w:t>תיכנון מבנה רב תכליתי/מכולת.</w:t>
      </w:r>
    </w:p>
    <w:p w14:paraId="75A38952" w14:textId="5F9AD304" w:rsidR="00072FD8" w:rsidRDefault="000477B2" w:rsidP="00072FD8">
      <w:pPr>
        <w:numPr>
          <w:ilvl w:val="0"/>
          <w:numId w:val="2"/>
        </w:numPr>
        <w:spacing w:after="0" w:line="360" w:lineRule="auto"/>
        <w:contextualSpacing/>
        <w:rPr>
          <w:rFonts w:ascii="Calibri" w:eastAsia="Calibri" w:hAnsi="Calibri" w:cs="Calibri"/>
        </w:rPr>
      </w:pPr>
      <w:r>
        <w:rPr>
          <w:rFonts w:ascii="Calibri" w:eastAsia="Calibri" w:hAnsi="Calibri" w:cs="Calibri" w:hint="cs"/>
          <w:rtl/>
        </w:rPr>
        <w:t xml:space="preserve">המשך </w:t>
      </w:r>
      <w:r w:rsidR="00072FD8" w:rsidRPr="00072FD8">
        <w:rPr>
          <w:rFonts w:ascii="Calibri" w:eastAsia="Calibri" w:hAnsi="Calibri" w:cs="Calibri" w:hint="cs"/>
          <w:rtl/>
        </w:rPr>
        <w:t>קידום התב"ע החדשה</w:t>
      </w:r>
    </w:p>
    <w:p w14:paraId="2E397C51" w14:textId="1DBABBD3" w:rsidR="007B3255" w:rsidRDefault="000477B2" w:rsidP="00072FD8">
      <w:pPr>
        <w:numPr>
          <w:ilvl w:val="0"/>
          <w:numId w:val="2"/>
        </w:numPr>
        <w:spacing w:after="0" w:line="360" w:lineRule="auto"/>
        <w:contextualSpacing/>
        <w:rPr>
          <w:rFonts w:ascii="Calibri" w:eastAsia="Calibri" w:hAnsi="Calibri" w:cs="Calibri"/>
        </w:rPr>
      </w:pPr>
      <w:r>
        <w:rPr>
          <w:rFonts w:ascii="Calibri" w:eastAsia="Calibri" w:hAnsi="Calibri" w:cs="Calibri" w:hint="cs"/>
          <w:rtl/>
        </w:rPr>
        <w:t xml:space="preserve">המשך </w:t>
      </w:r>
      <w:r w:rsidR="007B3255">
        <w:rPr>
          <w:rFonts w:ascii="Calibri" w:eastAsia="Calibri" w:hAnsi="Calibri" w:cs="Calibri" w:hint="cs"/>
          <w:rtl/>
        </w:rPr>
        <w:t>קידום הפרוייקט הסולארי.</w:t>
      </w:r>
    </w:p>
    <w:p w14:paraId="04E396AD" w14:textId="1E03BDA3" w:rsidR="00072FD8" w:rsidRDefault="00072FD8" w:rsidP="00072FD8">
      <w:pPr>
        <w:spacing w:after="0" w:line="360" w:lineRule="auto"/>
        <w:rPr>
          <w:rFonts w:ascii="Calibri" w:eastAsia="Calibri" w:hAnsi="Calibri" w:cs="Calibri"/>
          <w:b/>
          <w:bCs/>
          <w:rtl/>
        </w:rPr>
      </w:pPr>
    </w:p>
    <w:p w14:paraId="108EE8DD" w14:textId="77777777" w:rsidR="00BB19A6" w:rsidRPr="00072FD8" w:rsidRDefault="00BB19A6" w:rsidP="00072FD8">
      <w:pPr>
        <w:spacing w:after="0" w:line="360" w:lineRule="auto"/>
        <w:rPr>
          <w:rFonts w:ascii="Calibri" w:eastAsia="Calibri" w:hAnsi="Calibri" w:cs="Calibri"/>
          <w:b/>
          <w:bCs/>
          <w:rtl/>
        </w:rPr>
      </w:pPr>
    </w:p>
    <w:p w14:paraId="20EE09B3" w14:textId="77777777" w:rsidR="00072FD8" w:rsidRPr="00072FD8" w:rsidRDefault="00072FD8" w:rsidP="00072FD8">
      <w:pPr>
        <w:spacing w:after="0" w:line="360" w:lineRule="auto"/>
        <w:rPr>
          <w:rFonts w:ascii="Calibri" w:eastAsia="Calibri" w:hAnsi="Calibri" w:cs="Calibri"/>
          <w:b/>
          <w:bCs/>
          <w:rtl/>
        </w:rPr>
      </w:pPr>
      <w:r w:rsidRPr="00072FD8">
        <w:rPr>
          <w:rFonts w:ascii="Calibri" w:eastAsia="Calibri" w:hAnsi="Calibri" w:cs="Calibri"/>
          <w:b/>
          <w:bCs/>
          <w:rtl/>
        </w:rPr>
        <w:t>מס קהילתי (מוניציפלי):</w:t>
      </w:r>
    </w:p>
    <w:p w14:paraId="66F6CD39" w14:textId="77777777" w:rsidR="00072FD8" w:rsidRPr="00072FD8" w:rsidRDefault="00072FD8" w:rsidP="00072FD8">
      <w:pPr>
        <w:spacing w:after="0" w:line="360" w:lineRule="auto"/>
        <w:rPr>
          <w:rFonts w:ascii="Calibri" w:eastAsia="Calibri" w:hAnsi="Calibri" w:cs="Calibri"/>
          <w:rtl/>
        </w:rPr>
      </w:pPr>
      <w:r w:rsidRPr="00072FD8">
        <w:rPr>
          <w:rFonts w:ascii="Calibri" w:eastAsia="Calibri" w:hAnsi="Calibri" w:cs="Calibri"/>
          <w:rtl/>
        </w:rPr>
        <w:t xml:space="preserve">אל מול הגידול המתמיד והמבורך בקהילה, עולים וגדלים גם הצרכים, הרצונות והשאיפות לשירותים. </w:t>
      </w:r>
    </w:p>
    <w:p w14:paraId="252C0290" w14:textId="489FCBCC" w:rsidR="00072FD8" w:rsidRDefault="00072FD8" w:rsidP="00072FD8">
      <w:pPr>
        <w:spacing w:after="0" w:line="360" w:lineRule="auto"/>
        <w:rPr>
          <w:rFonts w:ascii="Calibri" w:eastAsia="Calibri" w:hAnsi="Calibri" w:cs="Calibri"/>
          <w:rtl/>
        </w:rPr>
      </w:pPr>
      <w:r w:rsidRPr="00072FD8">
        <w:rPr>
          <w:rFonts w:ascii="Calibri" w:eastAsia="Calibri" w:hAnsi="Calibri" w:cs="Calibri"/>
          <w:rtl/>
        </w:rPr>
        <w:t xml:space="preserve">בשנה זו יעמוד </w:t>
      </w:r>
      <w:r w:rsidRPr="00072FD8">
        <w:rPr>
          <w:rFonts w:ascii="Calibri" w:eastAsia="Calibri" w:hAnsi="Calibri" w:cs="Calibri" w:hint="cs"/>
          <w:rtl/>
        </w:rPr>
        <w:t xml:space="preserve">אנו מבקשים להעלות את </w:t>
      </w:r>
      <w:r w:rsidRPr="00072FD8">
        <w:rPr>
          <w:rFonts w:ascii="Calibri" w:eastAsia="Calibri" w:hAnsi="Calibri" w:cs="Calibri"/>
          <w:rtl/>
        </w:rPr>
        <w:t>גובה מיסי הקהילה שלנו</w:t>
      </w:r>
      <w:r w:rsidRPr="00072FD8">
        <w:rPr>
          <w:rFonts w:ascii="Calibri" w:eastAsia="Calibri" w:hAnsi="Calibri" w:cs="Calibri" w:hint="cs"/>
          <w:rtl/>
        </w:rPr>
        <w:t xml:space="preserve"> ל-  3</w:t>
      </w:r>
      <w:r w:rsidR="007F4EC8">
        <w:rPr>
          <w:rFonts w:ascii="Calibri" w:eastAsia="Calibri" w:hAnsi="Calibri" w:cs="Calibri" w:hint="cs"/>
          <w:rtl/>
        </w:rPr>
        <w:t>8</w:t>
      </w:r>
      <w:r w:rsidRPr="00072FD8">
        <w:rPr>
          <w:rFonts w:ascii="Calibri" w:eastAsia="Calibri" w:hAnsi="Calibri" w:cs="Calibri" w:hint="cs"/>
          <w:rtl/>
        </w:rPr>
        <w:t>0 ₪</w:t>
      </w:r>
      <w:r w:rsidR="00834B81">
        <w:rPr>
          <w:rFonts w:ascii="Calibri" w:eastAsia="Calibri" w:hAnsi="Calibri" w:cs="Calibri" w:hint="cs"/>
          <w:rtl/>
        </w:rPr>
        <w:t xml:space="preserve"> (מ- 3</w:t>
      </w:r>
      <w:r w:rsidR="007F4EC8">
        <w:rPr>
          <w:rFonts w:ascii="Calibri" w:eastAsia="Calibri" w:hAnsi="Calibri" w:cs="Calibri" w:hint="cs"/>
          <w:rtl/>
        </w:rPr>
        <w:t>6</w:t>
      </w:r>
      <w:r w:rsidR="00834B81">
        <w:rPr>
          <w:rFonts w:ascii="Calibri" w:eastAsia="Calibri" w:hAnsi="Calibri" w:cs="Calibri" w:hint="cs"/>
          <w:rtl/>
        </w:rPr>
        <w:t>0 ₪ )</w:t>
      </w:r>
      <w:r w:rsidRPr="00072FD8">
        <w:rPr>
          <w:rFonts w:ascii="Calibri" w:eastAsia="Calibri" w:hAnsi="Calibri" w:cs="Calibri" w:hint="cs"/>
          <w:rtl/>
        </w:rPr>
        <w:t>.</w:t>
      </w:r>
    </w:p>
    <w:p w14:paraId="0754A4DA" w14:textId="4850B566" w:rsidR="005178CC" w:rsidRPr="00072FD8" w:rsidRDefault="005178CC" w:rsidP="00072FD8">
      <w:pPr>
        <w:spacing w:after="0" w:line="360" w:lineRule="auto"/>
        <w:rPr>
          <w:rFonts w:ascii="Calibri" w:eastAsia="Calibri" w:hAnsi="Calibri" w:cs="Calibri"/>
          <w:rtl/>
        </w:rPr>
      </w:pPr>
      <w:r>
        <w:rPr>
          <w:rFonts w:ascii="Calibri" w:eastAsia="Calibri" w:hAnsi="Calibri" w:cs="Calibri" w:hint="cs"/>
          <w:rtl/>
        </w:rPr>
        <w:t>אנו מזכירים כי מי שמסדיר מראש את התשלום מקבל הנחה של 5%!</w:t>
      </w:r>
    </w:p>
    <w:p w14:paraId="246B15A5" w14:textId="77777777" w:rsidR="00072FD8" w:rsidRPr="00072FD8" w:rsidRDefault="00072FD8" w:rsidP="00072FD8">
      <w:pPr>
        <w:spacing w:after="0" w:line="360" w:lineRule="auto"/>
        <w:rPr>
          <w:rFonts w:ascii="Calibri" w:eastAsia="Calibri" w:hAnsi="Calibri" w:cs="Calibri"/>
          <w:b/>
          <w:bCs/>
          <w:rtl/>
        </w:rPr>
      </w:pPr>
    </w:p>
    <w:p w14:paraId="3B2A31C9" w14:textId="77777777" w:rsidR="00072FD8" w:rsidRPr="00072FD8" w:rsidRDefault="00072FD8" w:rsidP="00072FD8">
      <w:pPr>
        <w:spacing w:after="0" w:line="360" w:lineRule="auto"/>
        <w:rPr>
          <w:rFonts w:ascii="Calibri" w:eastAsia="Calibri" w:hAnsi="Calibri" w:cs="Calibri"/>
          <w:b/>
          <w:bCs/>
          <w:rtl/>
        </w:rPr>
      </w:pPr>
      <w:r w:rsidRPr="00072FD8">
        <w:rPr>
          <w:rFonts w:ascii="Calibri" w:eastAsia="Calibri" w:hAnsi="Calibri" w:cs="Calibri"/>
          <w:b/>
          <w:bCs/>
          <w:rtl/>
        </w:rPr>
        <w:t>קריטריונים להנחות במיסי הקהילה:</w:t>
      </w:r>
    </w:p>
    <w:p w14:paraId="5427FB65" w14:textId="41B3FAC1" w:rsidR="00072FD8" w:rsidRPr="00072FD8" w:rsidRDefault="00072FD8" w:rsidP="00765348">
      <w:pPr>
        <w:spacing w:after="0" w:line="360" w:lineRule="auto"/>
        <w:rPr>
          <w:rFonts w:ascii="Calibri" w:eastAsia="Calibri" w:hAnsi="Calibri" w:cs="Calibri"/>
        </w:rPr>
      </w:pPr>
      <w:r w:rsidRPr="00072FD8">
        <w:rPr>
          <w:rFonts w:ascii="Calibri" w:eastAsia="Calibri" w:hAnsi="Calibri" w:cs="Calibri"/>
          <w:rtl/>
        </w:rPr>
        <w:t xml:space="preserve">הנחות במיסי הקהילה ניתנות </w:t>
      </w:r>
      <w:r w:rsidR="00765348">
        <w:rPr>
          <w:rFonts w:ascii="Calibri" w:eastAsia="Calibri" w:hAnsi="Calibri" w:cs="Calibri" w:hint="cs"/>
          <w:rtl/>
        </w:rPr>
        <w:t xml:space="preserve">בהתאם לקריטריונים כפי שמופיעים במסמך בקשת הנחה במיסי קהילה. </w:t>
      </w:r>
    </w:p>
    <w:p w14:paraId="4431D692" w14:textId="77777777" w:rsidR="00BB19A6" w:rsidRDefault="00BB19A6" w:rsidP="00072FD8">
      <w:pPr>
        <w:autoSpaceDE w:val="0"/>
        <w:autoSpaceDN w:val="0"/>
        <w:adjustRightInd w:val="0"/>
        <w:spacing w:after="0" w:line="360" w:lineRule="auto"/>
        <w:rPr>
          <w:rFonts w:ascii="Calibri" w:eastAsia="Calibri" w:hAnsi="Calibri" w:cs="Calibri"/>
          <w:rtl/>
        </w:rPr>
      </w:pPr>
    </w:p>
    <w:p w14:paraId="5E9E185E" w14:textId="24E97729" w:rsidR="00765348" w:rsidRPr="00765348" w:rsidRDefault="00765348" w:rsidP="00765348">
      <w:pPr>
        <w:autoSpaceDE w:val="0"/>
        <w:autoSpaceDN w:val="0"/>
        <w:adjustRightInd w:val="0"/>
        <w:spacing w:after="0" w:line="360" w:lineRule="auto"/>
        <w:rPr>
          <w:rFonts w:ascii="Calibri" w:eastAsia="Calibri" w:hAnsi="Calibri" w:cs="Calibri"/>
          <w:b/>
          <w:bCs/>
          <w:rtl/>
        </w:rPr>
      </w:pPr>
      <w:r>
        <w:rPr>
          <w:rFonts w:ascii="Calibri" w:eastAsia="Calibri" w:hAnsi="Calibri" w:cs="Calibri" w:hint="cs"/>
          <w:b/>
          <w:bCs/>
          <w:rtl/>
        </w:rPr>
        <w:t>תפקיד ועד האגודה הקהילתי</w:t>
      </w:r>
    </w:p>
    <w:p w14:paraId="086412F9" w14:textId="1181E67F" w:rsidR="00765348" w:rsidRDefault="00765348" w:rsidP="00765348">
      <w:pPr>
        <w:autoSpaceDE w:val="0"/>
        <w:autoSpaceDN w:val="0"/>
        <w:adjustRightInd w:val="0"/>
        <w:spacing w:after="0" w:line="360" w:lineRule="auto"/>
        <w:rPr>
          <w:rFonts w:ascii="Calibri" w:eastAsia="Calibri" w:hAnsi="Calibri" w:cs="Calibri"/>
          <w:b/>
          <w:bCs/>
          <w:rtl/>
        </w:rPr>
      </w:pPr>
      <w:r w:rsidRPr="00765348">
        <w:rPr>
          <w:rFonts w:ascii="Calibri" w:eastAsia="Calibri" w:hAnsi="Calibri" w:cs="Calibri"/>
          <w:rtl/>
        </w:rPr>
        <w:t>ועד ההנהלה הינו גוף הנבחר בבחירות ותפקידו להוביל  את הקהילה ולייצג את כלל תושבי המושב. חברי הועד הינם שליחי הציבור ולאור זאת השאיפה הינה לפעול על בסיס ערכים משותפים ורחבים של כבוד האדם, הקשבה, שקיפות ויושרה ומאור פנים</w:t>
      </w:r>
      <w:r w:rsidRPr="00765348">
        <w:rPr>
          <w:rFonts w:ascii="Calibri" w:eastAsia="Calibri" w:hAnsi="Calibri" w:cs="Calibri" w:hint="cs"/>
          <w:rtl/>
        </w:rPr>
        <w:t xml:space="preserve"> </w:t>
      </w:r>
      <w:r w:rsidRPr="00765348">
        <w:rPr>
          <w:rFonts w:ascii="Calibri" w:eastAsia="Calibri" w:hAnsi="Calibri" w:cs="Calibri"/>
          <w:rtl/>
        </w:rPr>
        <w:t>וכל זאת תוך שמירה על התנהלות כלכלית אחראית ותקציב מאוזן.</w:t>
      </w:r>
      <w:r w:rsidRPr="00765348">
        <w:rPr>
          <w:rFonts w:ascii="Calibri" w:eastAsia="Calibri" w:hAnsi="Calibri" w:cs="Calibri"/>
          <w:rtl/>
        </w:rPr>
        <w:br/>
        <w:t xml:space="preserve"> אחד מתפקידי ההנהלה הינו קבלת החלטות המשפיעות על חיי היומיום תוך ייצוג כלל קולות הקהילה וטובת הקהילה במובן הכי רחב שיש. דלת כל חברי ההנהלה ומנהלת הקהילה פתוחה בפני כל חבר בקהילה בכל נושא, למען הסדר הטוב מומלץ לפנות אלינו לפי נושאי אחריות. </w:t>
      </w:r>
      <w:r w:rsidRPr="00765348">
        <w:rPr>
          <w:rFonts w:ascii="Calibri" w:eastAsia="Calibri" w:hAnsi="Calibri" w:cs="Calibri"/>
        </w:rPr>
        <w:t xml:space="preserve"> </w:t>
      </w:r>
    </w:p>
    <w:p w14:paraId="5D0031A1" w14:textId="2D337491" w:rsidR="00765348" w:rsidRDefault="00765348" w:rsidP="00765348">
      <w:pPr>
        <w:autoSpaceDE w:val="0"/>
        <w:autoSpaceDN w:val="0"/>
        <w:adjustRightInd w:val="0"/>
        <w:spacing w:after="0" w:line="360" w:lineRule="auto"/>
        <w:rPr>
          <w:rFonts w:ascii="Calibri" w:eastAsia="Calibri" w:hAnsi="Calibri" w:cs="Calibri"/>
          <w:rtl/>
        </w:rPr>
      </w:pPr>
    </w:p>
    <w:p w14:paraId="2A0BA975" w14:textId="1C70AB9F" w:rsidR="00BB19A6" w:rsidRDefault="00BB19A6" w:rsidP="00765348">
      <w:pPr>
        <w:autoSpaceDE w:val="0"/>
        <w:autoSpaceDN w:val="0"/>
        <w:adjustRightInd w:val="0"/>
        <w:spacing w:after="0" w:line="360" w:lineRule="auto"/>
        <w:rPr>
          <w:rFonts w:ascii="Calibri" w:eastAsia="Calibri" w:hAnsi="Calibri" w:cs="Calibri"/>
          <w:rtl/>
        </w:rPr>
      </w:pPr>
    </w:p>
    <w:p w14:paraId="2974BC7E" w14:textId="7E6FFD6B" w:rsidR="00BB19A6" w:rsidRDefault="00BB19A6" w:rsidP="00765348">
      <w:pPr>
        <w:autoSpaceDE w:val="0"/>
        <w:autoSpaceDN w:val="0"/>
        <w:adjustRightInd w:val="0"/>
        <w:spacing w:after="0" w:line="360" w:lineRule="auto"/>
        <w:rPr>
          <w:rFonts w:ascii="Calibri" w:eastAsia="Calibri" w:hAnsi="Calibri" w:cs="Calibri"/>
          <w:rtl/>
        </w:rPr>
      </w:pPr>
    </w:p>
    <w:p w14:paraId="07FD836B" w14:textId="77777777" w:rsidR="00BB19A6" w:rsidRPr="00765348" w:rsidRDefault="00BB19A6" w:rsidP="00765348">
      <w:pPr>
        <w:autoSpaceDE w:val="0"/>
        <w:autoSpaceDN w:val="0"/>
        <w:adjustRightInd w:val="0"/>
        <w:spacing w:after="0" w:line="360" w:lineRule="auto"/>
        <w:rPr>
          <w:rFonts w:ascii="Calibri" w:eastAsia="Calibri" w:hAnsi="Calibri" w:cs="Calibri"/>
          <w:rtl/>
        </w:rPr>
      </w:pPr>
    </w:p>
    <w:p w14:paraId="6B7CE226" w14:textId="77777777" w:rsidR="00765348" w:rsidRPr="00765348" w:rsidRDefault="00765348" w:rsidP="00765348">
      <w:pPr>
        <w:autoSpaceDE w:val="0"/>
        <w:autoSpaceDN w:val="0"/>
        <w:adjustRightInd w:val="0"/>
        <w:spacing w:after="0" w:line="360" w:lineRule="auto"/>
        <w:rPr>
          <w:rFonts w:ascii="Calibri" w:eastAsia="Calibri" w:hAnsi="Calibri" w:cs="Calibri"/>
          <w:b/>
          <w:bCs/>
          <w:rtl/>
        </w:rPr>
      </w:pPr>
      <w:r w:rsidRPr="00765348">
        <w:rPr>
          <w:rFonts w:ascii="Calibri" w:eastAsia="Calibri" w:hAnsi="Calibri" w:cs="Calibri"/>
          <w:b/>
          <w:bCs/>
          <w:rtl/>
        </w:rPr>
        <w:t>נושאים עיקריים בהם עסקנו בשנה החולפת:</w:t>
      </w:r>
    </w:p>
    <w:p w14:paraId="30FCC4E4" w14:textId="30A09B37" w:rsidR="00765348" w:rsidRDefault="00051ADF" w:rsidP="00765348">
      <w:pPr>
        <w:numPr>
          <w:ilvl w:val="0"/>
          <w:numId w:val="2"/>
        </w:numPr>
        <w:autoSpaceDE w:val="0"/>
        <w:autoSpaceDN w:val="0"/>
        <w:adjustRightInd w:val="0"/>
        <w:spacing w:after="0" w:line="360" w:lineRule="auto"/>
        <w:rPr>
          <w:rFonts w:ascii="Calibri" w:eastAsia="Calibri" w:hAnsi="Calibri" w:cs="Calibri"/>
        </w:rPr>
      </w:pPr>
      <w:r>
        <w:rPr>
          <w:rFonts w:ascii="Calibri" w:eastAsia="Calibri" w:hAnsi="Calibri" w:cs="Calibri" w:hint="cs"/>
          <w:rtl/>
        </w:rPr>
        <w:t>המלחמה, ייצוב צח"י וכיתת הכוננות</w:t>
      </w:r>
      <w:r w:rsidR="004E7247">
        <w:rPr>
          <w:rFonts w:ascii="Calibri" w:eastAsia="Calibri" w:hAnsi="Calibri" w:cs="Calibri" w:hint="cs"/>
          <w:rtl/>
        </w:rPr>
        <w:t>.</w:t>
      </w:r>
    </w:p>
    <w:p w14:paraId="75B79B44" w14:textId="50F1DAE6" w:rsidR="00051ADF" w:rsidRDefault="00051ADF" w:rsidP="00765348">
      <w:pPr>
        <w:numPr>
          <w:ilvl w:val="0"/>
          <w:numId w:val="2"/>
        </w:numPr>
        <w:autoSpaceDE w:val="0"/>
        <w:autoSpaceDN w:val="0"/>
        <w:adjustRightInd w:val="0"/>
        <w:spacing w:after="0" w:line="360" w:lineRule="auto"/>
        <w:rPr>
          <w:rFonts w:ascii="Calibri" w:eastAsia="Calibri" w:hAnsi="Calibri" w:cs="Calibri"/>
        </w:rPr>
      </w:pPr>
      <w:r>
        <w:rPr>
          <w:rFonts w:ascii="Calibri" w:eastAsia="Calibri" w:hAnsi="Calibri" w:cs="Calibri" w:hint="cs"/>
          <w:rtl/>
        </w:rPr>
        <w:t>פעילויות לחיזוק ותמיכת החוסן הקהילתי.</w:t>
      </w:r>
    </w:p>
    <w:p w14:paraId="44038BD4" w14:textId="63ADB475" w:rsidR="004E7247" w:rsidRDefault="001967D7" w:rsidP="00765348">
      <w:pPr>
        <w:numPr>
          <w:ilvl w:val="0"/>
          <w:numId w:val="2"/>
        </w:numPr>
        <w:autoSpaceDE w:val="0"/>
        <w:autoSpaceDN w:val="0"/>
        <w:adjustRightInd w:val="0"/>
        <w:spacing w:after="0" w:line="360" w:lineRule="auto"/>
        <w:rPr>
          <w:rFonts w:ascii="Calibri" w:eastAsia="Calibri" w:hAnsi="Calibri" w:cs="Calibri"/>
        </w:rPr>
      </w:pPr>
      <w:r>
        <w:rPr>
          <w:rFonts w:ascii="Calibri" w:eastAsia="Calibri" w:hAnsi="Calibri" w:cs="Calibri" w:hint="cs"/>
          <w:rtl/>
        </w:rPr>
        <w:t xml:space="preserve">החינוך בילתי פורמלי- </w:t>
      </w:r>
      <w:r w:rsidR="00051ADF">
        <w:rPr>
          <w:rFonts w:ascii="Calibri" w:eastAsia="Calibri" w:hAnsi="Calibri" w:cs="Calibri" w:hint="cs"/>
          <w:rtl/>
        </w:rPr>
        <w:t>ביסוס הקיים ו</w:t>
      </w:r>
      <w:r>
        <w:rPr>
          <w:rFonts w:ascii="Calibri" w:eastAsia="Calibri" w:hAnsi="Calibri" w:cs="Calibri" w:hint="cs"/>
          <w:rtl/>
        </w:rPr>
        <w:t>חיפוש בעלי תפקידים לאורך זמן.</w:t>
      </w:r>
    </w:p>
    <w:p w14:paraId="127525AF" w14:textId="77777777" w:rsidR="007B3255" w:rsidRPr="007B3255" w:rsidRDefault="007B3255" w:rsidP="007B3255">
      <w:pPr>
        <w:numPr>
          <w:ilvl w:val="0"/>
          <w:numId w:val="2"/>
        </w:numPr>
        <w:autoSpaceDE w:val="0"/>
        <w:autoSpaceDN w:val="0"/>
        <w:adjustRightInd w:val="0"/>
        <w:spacing w:after="0" w:line="360" w:lineRule="auto"/>
        <w:rPr>
          <w:rFonts w:ascii="Calibri" w:eastAsia="Calibri" w:hAnsi="Calibri" w:cs="Calibri"/>
        </w:rPr>
      </w:pPr>
      <w:r w:rsidRPr="007B3255">
        <w:rPr>
          <w:rFonts w:ascii="Calibri" w:eastAsia="Calibri" w:hAnsi="Calibri" w:cs="Calibri" w:hint="cs"/>
          <w:rtl/>
        </w:rPr>
        <w:t>המשך טיפול בנושאים המשפטיים בעיקר בבוררויות ובחייבים.</w:t>
      </w:r>
    </w:p>
    <w:p w14:paraId="1DAA582D" w14:textId="1DC52800" w:rsidR="007B3255" w:rsidRDefault="007B3255" w:rsidP="007B3255">
      <w:pPr>
        <w:numPr>
          <w:ilvl w:val="0"/>
          <w:numId w:val="2"/>
        </w:numPr>
        <w:autoSpaceDE w:val="0"/>
        <w:autoSpaceDN w:val="0"/>
        <w:adjustRightInd w:val="0"/>
        <w:spacing w:after="0" w:line="360" w:lineRule="auto"/>
        <w:rPr>
          <w:rFonts w:ascii="Calibri" w:eastAsia="Calibri" w:hAnsi="Calibri" w:cs="Calibri"/>
        </w:rPr>
      </w:pPr>
      <w:r>
        <w:rPr>
          <w:rFonts w:ascii="Calibri" w:eastAsia="Calibri" w:hAnsi="Calibri" w:cs="Calibri" w:hint="cs"/>
          <w:rtl/>
        </w:rPr>
        <w:t>המשך קליטת משתכנים חדשים.</w:t>
      </w:r>
    </w:p>
    <w:p w14:paraId="2F9C5481" w14:textId="40CDED59" w:rsidR="007B3255" w:rsidRDefault="000A4D77" w:rsidP="007B3255">
      <w:pPr>
        <w:numPr>
          <w:ilvl w:val="0"/>
          <w:numId w:val="2"/>
        </w:numPr>
        <w:autoSpaceDE w:val="0"/>
        <w:autoSpaceDN w:val="0"/>
        <w:adjustRightInd w:val="0"/>
        <w:spacing w:after="0" w:line="360" w:lineRule="auto"/>
        <w:rPr>
          <w:rFonts w:ascii="Calibri" w:eastAsia="Calibri" w:hAnsi="Calibri" w:cs="Calibri"/>
        </w:rPr>
      </w:pPr>
      <w:r>
        <w:rPr>
          <w:rFonts w:ascii="Calibri" w:eastAsia="Calibri" w:hAnsi="Calibri" w:cs="Calibri" w:hint="cs"/>
          <w:rtl/>
        </w:rPr>
        <w:t>הבניה בהרחבה ותופסת מבורכת של תושבים</w:t>
      </w:r>
      <w:r w:rsidR="007B3255">
        <w:rPr>
          <w:rFonts w:ascii="Calibri" w:eastAsia="Calibri" w:hAnsi="Calibri" w:cs="Calibri" w:hint="cs"/>
          <w:rtl/>
        </w:rPr>
        <w:t>.</w:t>
      </w:r>
    </w:p>
    <w:p w14:paraId="311E494F" w14:textId="77777777" w:rsidR="007B3255" w:rsidRPr="007B3255" w:rsidRDefault="007B3255" w:rsidP="007B3255">
      <w:pPr>
        <w:numPr>
          <w:ilvl w:val="0"/>
          <w:numId w:val="2"/>
        </w:numPr>
        <w:autoSpaceDE w:val="0"/>
        <w:autoSpaceDN w:val="0"/>
        <w:adjustRightInd w:val="0"/>
        <w:spacing w:after="0" w:line="360" w:lineRule="auto"/>
        <w:rPr>
          <w:rFonts w:ascii="Calibri" w:eastAsia="Calibri" w:hAnsi="Calibri" w:cs="Calibri"/>
        </w:rPr>
      </w:pPr>
      <w:r w:rsidRPr="007B3255">
        <w:rPr>
          <w:rFonts w:ascii="Calibri" w:eastAsia="Calibri" w:hAnsi="Calibri" w:cs="Calibri" w:hint="cs"/>
          <w:rtl/>
        </w:rPr>
        <w:t>שיפור וטיפול בניראות הישוב.</w:t>
      </w:r>
    </w:p>
    <w:p w14:paraId="71EF2C05" w14:textId="4F50C1AD" w:rsidR="007B3255" w:rsidRDefault="000A4D77" w:rsidP="007B3255">
      <w:pPr>
        <w:numPr>
          <w:ilvl w:val="0"/>
          <w:numId w:val="2"/>
        </w:numPr>
        <w:autoSpaceDE w:val="0"/>
        <w:autoSpaceDN w:val="0"/>
        <w:adjustRightInd w:val="0"/>
        <w:spacing w:after="0" w:line="360" w:lineRule="auto"/>
        <w:rPr>
          <w:rFonts w:ascii="Calibri" w:eastAsia="Calibri" w:hAnsi="Calibri" w:cs="Calibri"/>
        </w:rPr>
      </w:pPr>
      <w:r>
        <w:rPr>
          <w:rFonts w:ascii="Calibri" w:eastAsia="Calibri" w:hAnsi="Calibri" w:cs="Calibri" w:hint="cs"/>
          <w:rtl/>
        </w:rPr>
        <w:t>בנית המחסן הצמוד למועדון</w:t>
      </w:r>
      <w:r w:rsidR="007B3255" w:rsidRPr="007B3255">
        <w:rPr>
          <w:rFonts w:ascii="Calibri" w:eastAsia="Calibri" w:hAnsi="Calibri" w:cs="Calibri" w:hint="cs"/>
          <w:rtl/>
        </w:rPr>
        <w:t>.</w:t>
      </w:r>
    </w:p>
    <w:p w14:paraId="1CEDD0C1" w14:textId="6BAE45B8" w:rsidR="000A4D77" w:rsidRPr="007B3255" w:rsidRDefault="000A4D77" w:rsidP="007B3255">
      <w:pPr>
        <w:numPr>
          <w:ilvl w:val="0"/>
          <w:numId w:val="2"/>
        </w:numPr>
        <w:autoSpaceDE w:val="0"/>
        <w:autoSpaceDN w:val="0"/>
        <w:adjustRightInd w:val="0"/>
        <w:spacing w:after="0" w:line="360" w:lineRule="auto"/>
        <w:rPr>
          <w:rFonts w:ascii="Calibri" w:eastAsia="Calibri" w:hAnsi="Calibri" w:cs="Calibri"/>
        </w:rPr>
      </w:pPr>
      <w:r>
        <w:rPr>
          <w:rFonts w:ascii="Calibri" w:eastAsia="Calibri" w:hAnsi="Calibri" w:cs="Calibri" w:hint="cs"/>
          <w:rtl/>
        </w:rPr>
        <w:t>הסדרת פינת המיחזור המרכזית.</w:t>
      </w:r>
    </w:p>
    <w:p w14:paraId="6353A85C" w14:textId="77777777" w:rsidR="00BB19A6" w:rsidRDefault="00BB19A6" w:rsidP="00BB19A6">
      <w:pPr>
        <w:autoSpaceDE w:val="0"/>
        <w:autoSpaceDN w:val="0"/>
        <w:adjustRightInd w:val="0"/>
        <w:spacing w:after="0" w:line="360" w:lineRule="auto"/>
        <w:ind w:left="142"/>
        <w:rPr>
          <w:rFonts w:ascii="Calibri" w:eastAsia="Calibri" w:hAnsi="Calibri" w:cs="Calibri"/>
          <w:b/>
          <w:bCs/>
          <w:rtl/>
        </w:rPr>
      </w:pPr>
    </w:p>
    <w:p w14:paraId="2B0576F0" w14:textId="5588272C" w:rsidR="007B3255" w:rsidRDefault="007B3255" w:rsidP="00BB19A6">
      <w:pPr>
        <w:autoSpaceDE w:val="0"/>
        <w:autoSpaceDN w:val="0"/>
        <w:adjustRightInd w:val="0"/>
        <w:spacing w:after="0" w:line="360" w:lineRule="auto"/>
        <w:ind w:left="142"/>
        <w:rPr>
          <w:rFonts w:ascii="Calibri" w:eastAsia="Calibri" w:hAnsi="Calibri" w:cs="Calibri"/>
          <w:rtl/>
        </w:rPr>
      </w:pPr>
      <w:r w:rsidRPr="007B3255">
        <w:rPr>
          <w:rFonts w:ascii="Calibri" w:eastAsia="Calibri" w:hAnsi="Calibri" w:cs="Calibri"/>
          <w:b/>
          <w:bCs/>
          <w:rtl/>
        </w:rPr>
        <w:t>מטרות לשנה זו:</w:t>
      </w:r>
    </w:p>
    <w:p w14:paraId="595D7AD6" w14:textId="77777777" w:rsidR="007B3255" w:rsidRPr="007B3255" w:rsidRDefault="007B3255" w:rsidP="007B3255">
      <w:pPr>
        <w:autoSpaceDE w:val="0"/>
        <w:autoSpaceDN w:val="0"/>
        <w:adjustRightInd w:val="0"/>
        <w:spacing w:after="0" w:line="360" w:lineRule="auto"/>
        <w:ind w:left="502"/>
        <w:rPr>
          <w:rFonts w:ascii="Calibri" w:eastAsia="Calibri" w:hAnsi="Calibri" w:cs="Calibri"/>
        </w:rPr>
      </w:pPr>
    </w:p>
    <w:p w14:paraId="0BB09EB2" w14:textId="77777777" w:rsidR="007B3255" w:rsidRPr="007B3255" w:rsidRDefault="007B3255" w:rsidP="007B3255">
      <w:pPr>
        <w:autoSpaceDE w:val="0"/>
        <w:autoSpaceDN w:val="0"/>
        <w:adjustRightInd w:val="0"/>
        <w:spacing w:after="0" w:line="360" w:lineRule="auto"/>
        <w:ind w:left="502"/>
        <w:rPr>
          <w:rFonts w:ascii="Calibri" w:eastAsia="Calibri" w:hAnsi="Calibri" w:cs="Calibri"/>
          <w:b/>
          <w:bCs/>
        </w:rPr>
      </w:pPr>
      <w:r w:rsidRPr="007B3255">
        <w:rPr>
          <w:rFonts w:ascii="Calibri" w:eastAsia="Calibri" w:hAnsi="Calibri" w:cs="Calibri"/>
          <w:b/>
          <w:bCs/>
          <w:rtl/>
        </w:rPr>
        <w:t xml:space="preserve">הקהילה במרכז - </w:t>
      </w:r>
    </w:p>
    <w:p w14:paraId="3ABA44B0" w14:textId="77777777" w:rsidR="000A4D77" w:rsidRDefault="000A4D77" w:rsidP="007B3255">
      <w:pPr>
        <w:numPr>
          <w:ilvl w:val="0"/>
          <w:numId w:val="2"/>
        </w:numPr>
        <w:autoSpaceDE w:val="0"/>
        <w:autoSpaceDN w:val="0"/>
        <w:adjustRightInd w:val="0"/>
        <w:spacing w:after="0" w:line="360" w:lineRule="auto"/>
        <w:rPr>
          <w:rFonts w:ascii="Calibri" w:eastAsia="Calibri" w:hAnsi="Calibri" w:cs="Calibri"/>
        </w:rPr>
      </w:pPr>
      <w:r>
        <w:rPr>
          <w:rFonts w:ascii="Calibri" w:eastAsia="Calibri" w:hAnsi="Calibri" w:cs="Calibri" w:hint="cs"/>
          <w:rtl/>
        </w:rPr>
        <w:t>שימור וחיזוק החוסן הישובי והאישי</w:t>
      </w:r>
    </w:p>
    <w:p w14:paraId="11C4CD69" w14:textId="20BDAF8F" w:rsidR="007B3255" w:rsidRPr="007B3255" w:rsidRDefault="000A4D77" w:rsidP="007B3255">
      <w:pPr>
        <w:numPr>
          <w:ilvl w:val="0"/>
          <w:numId w:val="2"/>
        </w:numPr>
        <w:autoSpaceDE w:val="0"/>
        <w:autoSpaceDN w:val="0"/>
        <w:adjustRightInd w:val="0"/>
        <w:spacing w:after="0" w:line="360" w:lineRule="auto"/>
        <w:rPr>
          <w:rFonts w:ascii="Calibri" w:eastAsia="Calibri" w:hAnsi="Calibri" w:cs="Calibri"/>
          <w:rtl/>
        </w:rPr>
      </w:pPr>
      <w:r>
        <w:rPr>
          <w:rFonts w:ascii="Calibri" w:eastAsia="Calibri" w:hAnsi="Calibri" w:cs="Calibri" w:hint="cs"/>
          <w:rtl/>
        </w:rPr>
        <w:t>חיזוק והכשרה של צח"י וכיתת הכוננות.</w:t>
      </w:r>
    </w:p>
    <w:p w14:paraId="6126D288" w14:textId="7C65CCF8" w:rsidR="007B3255" w:rsidRDefault="007B3255" w:rsidP="007B3255">
      <w:pPr>
        <w:numPr>
          <w:ilvl w:val="0"/>
          <w:numId w:val="2"/>
        </w:numPr>
        <w:autoSpaceDE w:val="0"/>
        <w:autoSpaceDN w:val="0"/>
        <w:adjustRightInd w:val="0"/>
        <w:spacing w:after="0" w:line="360" w:lineRule="auto"/>
        <w:rPr>
          <w:rFonts w:ascii="Calibri" w:eastAsia="Calibri" w:hAnsi="Calibri" w:cs="Calibri"/>
        </w:rPr>
      </w:pPr>
      <w:r w:rsidRPr="007B3255">
        <w:rPr>
          <w:rFonts w:ascii="Calibri" w:eastAsia="Calibri" w:hAnsi="Calibri" w:cs="Calibri" w:hint="cs"/>
          <w:rtl/>
        </w:rPr>
        <w:t>חיזוק פעילות התרבות בישוב.</w:t>
      </w:r>
      <w:r w:rsidRPr="007B3255">
        <w:rPr>
          <w:rFonts w:ascii="Calibri" w:eastAsia="Calibri" w:hAnsi="Calibri" w:cs="Calibri"/>
          <w:rtl/>
        </w:rPr>
        <w:t xml:space="preserve"> </w:t>
      </w:r>
    </w:p>
    <w:p w14:paraId="68754F83" w14:textId="77777777" w:rsidR="007B3255" w:rsidRPr="007B3255" w:rsidRDefault="007B3255" w:rsidP="007B3255">
      <w:pPr>
        <w:autoSpaceDE w:val="0"/>
        <w:autoSpaceDN w:val="0"/>
        <w:adjustRightInd w:val="0"/>
        <w:spacing w:after="0" w:line="360" w:lineRule="auto"/>
        <w:ind w:left="502"/>
        <w:rPr>
          <w:rFonts w:ascii="Calibri" w:eastAsia="Calibri" w:hAnsi="Calibri" w:cs="Calibri"/>
        </w:rPr>
      </w:pPr>
    </w:p>
    <w:p w14:paraId="29679DF9" w14:textId="77777777" w:rsidR="007B3255" w:rsidRPr="007B3255" w:rsidRDefault="007B3255" w:rsidP="007B3255">
      <w:pPr>
        <w:autoSpaceDE w:val="0"/>
        <w:autoSpaceDN w:val="0"/>
        <w:adjustRightInd w:val="0"/>
        <w:spacing w:after="0" w:line="360" w:lineRule="auto"/>
        <w:ind w:left="502"/>
        <w:rPr>
          <w:rFonts w:ascii="Calibri" w:eastAsia="Calibri" w:hAnsi="Calibri" w:cs="Calibri"/>
        </w:rPr>
      </w:pPr>
      <w:r w:rsidRPr="007B3255">
        <w:rPr>
          <w:rFonts w:ascii="Calibri" w:eastAsia="Calibri" w:hAnsi="Calibri" w:cs="Calibri" w:hint="cs"/>
          <w:b/>
          <w:bCs/>
          <w:rtl/>
        </w:rPr>
        <w:t>מערך החינוך הפורמלי והבילתי פורמלי</w:t>
      </w:r>
      <w:r w:rsidRPr="007B3255">
        <w:rPr>
          <w:rFonts w:ascii="Calibri" w:eastAsia="Calibri" w:hAnsi="Calibri" w:cs="Calibri"/>
          <w:b/>
          <w:bCs/>
          <w:rtl/>
        </w:rPr>
        <w:t>:</w:t>
      </w:r>
    </w:p>
    <w:p w14:paraId="072428E3" w14:textId="77777777" w:rsidR="007B3255" w:rsidRPr="007B3255" w:rsidRDefault="007B3255" w:rsidP="007B3255">
      <w:pPr>
        <w:numPr>
          <w:ilvl w:val="0"/>
          <w:numId w:val="2"/>
        </w:numPr>
        <w:autoSpaceDE w:val="0"/>
        <w:autoSpaceDN w:val="0"/>
        <w:adjustRightInd w:val="0"/>
        <w:spacing w:after="0" w:line="360" w:lineRule="auto"/>
        <w:rPr>
          <w:rFonts w:ascii="Calibri" w:eastAsia="Calibri" w:hAnsi="Calibri" w:cs="Calibri"/>
          <w:rtl/>
        </w:rPr>
      </w:pPr>
      <w:r w:rsidRPr="007B3255">
        <w:rPr>
          <w:rFonts w:ascii="Calibri" w:eastAsia="Calibri" w:hAnsi="Calibri" w:cs="Calibri" w:hint="cs"/>
          <w:rtl/>
        </w:rPr>
        <w:t>חיזוק מערכי החינוך בישוב כולל איוש וטיפול בבעלי תפקידים</w:t>
      </w:r>
      <w:r w:rsidRPr="007B3255">
        <w:rPr>
          <w:rFonts w:ascii="Calibri" w:eastAsia="Calibri" w:hAnsi="Calibri" w:cs="Calibri"/>
          <w:rtl/>
        </w:rPr>
        <w:t>.</w:t>
      </w:r>
    </w:p>
    <w:p w14:paraId="4F2A0FE6" w14:textId="77777777" w:rsidR="007B3255" w:rsidRPr="007B3255" w:rsidRDefault="007B3255" w:rsidP="007B3255">
      <w:pPr>
        <w:autoSpaceDE w:val="0"/>
        <w:autoSpaceDN w:val="0"/>
        <w:adjustRightInd w:val="0"/>
        <w:spacing w:after="0" w:line="360" w:lineRule="auto"/>
        <w:ind w:left="502"/>
        <w:rPr>
          <w:rFonts w:ascii="Calibri" w:eastAsia="Calibri" w:hAnsi="Calibri" w:cs="Calibri"/>
          <w:b/>
          <w:bCs/>
          <w:rtl/>
        </w:rPr>
      </w:pPr>
    </w:p>
    <w:p w14:paraId="1BB0D375" w14:textId="77777777" w:rsidR="007B3255" w:rsidRPr="007B3255" w:rsidRDefault="007B3255" w:rsidP="007B3255">
      <w:pPr>
        <w:autoSpaceDE w:val="0"/>
        <w:autoSpaceDN w:val="0"/>
        <w:adjustRightInd w:val="0"/>
        <w:spacing w:after="0" w:line="360" w:lineRule="auto"/>
        <w:ind w:left="502"/>
        <w:rPr>
          <w:rFonts w:ascii="Calibri" w:eastAsia="Calibri" w:hAnsi="Calibri" w:cs="Calibri"/>
          <w:b/>
          <w:bCs/>
        </w:rPr>
      </w:pPr>
      <w:r w:rsidRPr="007B3255">
        <w:rPr>
          <w:rFonts w:ascii="Calibri" w:eastAsia="Calibri" w:hAnsi="Calibri" w:cs="Calibri" w:hint="cs"/>
          <w:b/>
          <w:bCs/>
          <w:rtl/>
        </w:rPr>
        <w:t>מיבני ציבור</w:t>
      </w:r>
      <w:r w:rsidRPr="007B3255">
        <w:rPr>
          <w:rFonts w:ascii="Calibri" w:eastAsia="Calibri" w:hAnsi="Calibri" w:cs="Calibri"/>
          <w:b/>
          <w:bCs/>
          <w:rtl/>
        </w:rPr>
        <w:t>:</w:t>
      </w:r>
    </w:p>
    <w:p w14:paraId="2A417533" w14:textId="72A787AB" w:rsidR="007B3255" w:rsidRPr="007B3255" w:rsidRDefault="000A4D77" w:rsidP="007B3255">
      <w:pPr>
        <w:numPr>
          <w:ilvl w:val="0"/>
          <w:numId w:val="2"/>
        </w:numPr>
        <w:autoSpaceDE w:val="0"/>
        <w:autoSpaceDN w:val="0"/>
        <w:adjustRightInd w:val="0"/>
        <w:spacing w:after="0" w:line="360" w:lineRule="auto"/>
        <w:rPr>
          <w:rFonts w:ascii="Calibri" w:eastAsia="Calibri" w:hAnsi="Calibri" w:cs="Calibri"/>
        </w:rPr>
      </w:pPr>
      <w:r>
        <w:rPr>
          <w:rFonts w:ascii="Calibri" w:eastAsia="Calibri" w:hAnsi="Calibri" w:cs="Calibri" w:hint="cs"/>
          <w:rtl/>
        </w:rPr>
        <w:t xml:space="preserve">המשך </w:t>
      </w:r>
      <w:r w:rsidR="007B3255" w:rsidRPr="007B3255">
        <w:rPr>
          <w:rFonts w:ascii="Calibri" w:eastAsia="Calibri" w:hAnsi="Calibri" w:cs="Calibri" w:hint="cs"/>
          <w:rtl/>
        </w:rPr>
        <w:t>תכנון המבנה הרב תכליתי/מכולת.</w:t>
      </w:r>
    </w:p>
    <w:p w14:paraId="2C39F255" w14:textId="77777777" w:rsidR="007B3255" w:rsidRPr="007B3255" w:rsidRDefault="007B3255" w:rsidP="007B3255">
      <w:pPr>
        <w:numPr>
          <w:ilvl w:val="0"/>
          <w:numId w:val="2"/>
        </w:numPr>
        <w:autoSpaceDE w:val="0"/>
        <w:autoSpaceDN w:val="0"/>
        <w:adjustRightInd w:val="0"/>
        <w:spacing w:after="0" w:line="360" w:lineRule="auto"/>
        <w:rPr>
          <w:rFonts w:ascii="Calibri" w:eastAsia="Calibri" w:hAnsi="Calibri" w:cs="Calibri"/>
        </w:rPr>
      </w:pPr>
      <w:r w:rsidRPr="007B3255">
        <w:rPr>
          <w:rFonts w:ascii="Calibri" w:eastAsia="Calibri" w:hAnsi="Calibri" w:cs="Calibri" w:hint="cs"/>
          <w:rtl/>
        </w:rPr>
        <w:t>התחלת הטיפול בשביל הטיילת.</w:t>
      </w:r>
    </w:p>
    <w:p w14:paraId="46126153" w14:textId="1B6EC869" w:rsidR="007B3255" w:rsidRDefault="007B3255" w:rsidP="007B3255">
      <w:pPr>
        <w:numPr>
          <w:ilvl w:val="0"/>
          <w:numId w:val="2"/>
        </w:numPr>
        <w:autoSpaceDE w:val="0"/>
        <w:autoSpaceDN w:val="0"/>
        <w:adjustRightInd w:val="0"/>
        <w:spacing w:after="0" w:line="360" w:lineRule="auto"/>
        <w:rPr>
          <w:rFonts w:ascii="Calibri" w:eastAsia="Calibri" w:hAnsi="Calibri" w:cs="Calibri"/>
        </w:rPr>
      </w:pPr>
      <w:r w:rsidRPr="007B3255">
        <w:rPr>
          <w:rFonts w:ascii="Calibri" w:eastAsia="Calibri" w:hAnsi="Calibri" w:cs="Calibri" w:hint="cs"/>
          <w:rtl/>
        </w:rPr>
        <w:t>הסדרה של פינת מיחזור מרכזית.</w:t>
      </w:r>
    </w:p>
    <w:p w14:paraId="040B28B5" w14:textId="77777777" w:rsidR="00BB19A6" w:rsidRPr="007B3255" w:rsidRDefault="00BB19A6" w:rsidP="00BB19A6">
      <w:pPr>
        <w:autoSpaceDE w:val="0"/>
        <w:autoSpaceDN w:val="0"/>
        <w:adjustRightInd w:val="0"/>
        <w:spacing w:after="0" w:line="360" w:lineRule="auto"/>
        <w:ind w:left="502"/>
        <w:rPr>
          <w:rFonts w:ascii="Calibri" w:eastAsia="Calibri" w:hAnsi="Calibri" w:cs="Calibri"/>
          <w:rtl/>
        </w:rPr>
      </w:pPr>
    </w:p>
    <w:p w14:paraId="4A2C7AB4" w14:textId="77777777" w:rsidR="007B3255" w:rsidRPr="007B3255" w:rsidRDefault="007B3255" w:rsidP="007B3255">
      <w:pPr>
        <w:autoSpaceDE w:val="0"/>
        <w:autoSpaceDN w:val="0"/>
        <w:adjustRightInd w:val="0"/>
        <w:spacing w:after="0" w:line="360" w:lineRule="auto"/>
        <w:ind w:left="502"/>
        <w:rPr>
          <w:rFonts w:ascii="Calibri" w:eastAsia="Calibri" w:hAnsi="Calibri" w:cs="Calibri"/>
          <w:b/>
          <w:bCs/>
          <w:rtl/>
        </w:rPr>
      </w:pPr>
    </w:p>
    <w:p w14:paraId="276C2528" w14:textId="77777777" w:rsidR="007B3255" w:rsidRPr="007B3255" w:rsidRDefault="007B3255" w:rsidP="007B3255">
      <w:pPr>
        <w:autoSpaceDE w:val="0"/>
        <w:autoSpaceDN w:val="0"/>
        <w:adjustRightInd w:val="0"/>
        <w:spacing w:after="0" w:line="360" w:lineRule="auto"/>
        <w:ind w:left="502"/>
        <w:rPr>
          <w:rFonts w:ascii="Calibri" w:eastAsia="Calibri" w:hAnsi="Calibri" w:cs="Calibri"/>
          <w:b/>
          <w:bCs/>
        </w:rPr>
      </w:pPr>
      <w:r w:rsidRPr="007B3255">
        <w:rPr>
          <w:rFonts w:ascii="Calibri" w:eastAsia="Calibri" w:hAnsi="Calibri" w:cs="Calibri" w:hint="cs"/>
          <w:b/>
          <w:bCs/>
          <w:rtl/>
        </w:rPr>
        <w:t>משתכנים חדשים</w:t>
      </w:r>
      <w:r w:rsidRPr="007B3255">
        <w:rPr>
          <w:rFonts w:ascii="Calibri" w:eastAsia="Calibri" w:hAnsi="Calibri" w:cs="Calibri"/>
          <w:b/>
          <w:bCs/>
          <w:rtl/>
        </w:rPr>
        <w:t>:</w:t>
      </w:r>
    </w:p>
    <w:p w14:paraId="20F8ED4F" w14:textId="77777777" w:rsidR="007B3255" w:rsidRPr="007B3255" w:rsidRDefault="007B3255" w:rsidP="007B3255">
      <w:pPr>
        <w:numPr>
          <w:ilvl w:val="0"/>
          <w:numId w:val="2"/>
        </w:numPr>
        <w:autoSpaceDE w:val="0"/>
        <w:autoSpaceDN w:val="0"/>
        <w:adjustRightInd w:val="0"/>
        <w:spacing w:after="0" w:line="360" w:lineRule="auto"/>
        <w:rPr>
          <w:rFonts w:ascii="Calibri" w:eastAsia="Calibri" w:hAnsi="Calibri" w:cs="Calibri"/>
        </w:rPr>
      </w:pPr>
      <w:r w:rsidRPr="007B3255">
        <w:rPr>
          <w:rFonts w:ascii="Calibri" w:eastAsia="Calibri" w:hAnsi="Calibri" w:cs="Calibri" w:hint="cs"/>
          <w:rtl/>
        </w:rPr>
        <w:t>טיפול וקידום הרחבה ג'.</w:t>
      </w:r>
    </w:p>
    <w:p w14:paraId="08B4BD8E" w14:textId="77777777" w:rsidR="007B3255" w:rsidRPr="007B3255" w:rsidRDefault="007B3255" w:rsidP="007B3255">
      <w:pPr>
        <w:numPr>
          <w:ilvl w:val="0"/>
          <w:numId w:val="2"/>
        </w:numPr>
        <w:autoSpaceDE w:val="0"/>
        <w:autoSpaceDN w:val="0"/>
        <w:adjustRightInd w:val="0"/>
        <w:spacing w:after="0" w:line="360" w:lineRule="auto"/>
        <w:rPr>
          <w:rFonts w:ascii="Calibri" w:eastAsia="Calibri" w:hAnsi="Calibri" w:cs="Calibri"/>
          <w:rtl/>
        </w:rPr>
      </w:pPr>
      <w:r w:rsidRPr="007B3255">
        <w:rPr>
          <w:rFonts w:ascii="Calibri" w:eastAsia="Calibri" w:hAnsi="Calibri" w:cs="Calibri" w:hint="cs"/>
          <w:rtl/>
        </w:rPr>
        <w:t>ליווי ואיקלום המשתכנים החדשים.</w:t>
      </w:r>
    </w:p>
    <w:p w14:paraId="2451CAC9" w14:textId="77777777" w:rsidR="00BB19A6" w:rsidRDefault="00BB19A6" w:rsidP="00072FD8">
      <w:pPr>
        <w:autoSpaceDE w:val="0"/>
        <w:autoSpaceDN w:val="0"/>
        <w:adjustRightInd w:val="0"/>
        <w:spacing w:after="0" w:line="360" w:lineRule="auto"/>
        <w:rPr>
          <w:rFonts w:ascii="Calibri" w:eastAsia="Calibri" w:hAnsi="Calibri" w:cs="Calibri"/>
          <w:rtl/>
        </w:rPr>
      </w:pPr>
    </w:p>
    <w:p w14:paraId="768360A2" w14:textId="0B4045EF" w:rsidR="00BB19A6" w:rsidRDefault="00BB19A6" w:rsidP="00072FD8">
      <w:pPr>
        <w:autoSpaceDE w:val="0"/>
        <w:autoSpaceDN w:val="0"/>
        <w:adjustRightInd w:val="0"/>
        <w:spacing w:after="0" w:line="360" w:lineRule="auto"/>
        <w:rPr>
          <w:rFonts w:ascii="Calibri" w:eastAsia="Calibri" w:hAnsi="Calibri" w:cs="Calibri"/>
          <w:rtl/>
        </w:rPr>
      </w:pPr>
      <w:r>
        <w:rPr>
          <w:rFonts w:ascii="Calibri" w:eastAsia="Calibri" w:hAnsi="Calibri" w:cs="Calibri" w:hint="cs"/>
          <w:rtl/>
        </w:rPr>
        <w:lastRenderedPageBreak/>
        <w:t xml:space="preserve">אנו רואים כמטרה לעשות ככל שביכולתנו לטובת הישוב ומזמינים את כולנו </w:t>
      </w:r>
      <w:r>
        <w:rPr>
          <w:rFonts w:ascii="Calibri" w:eastAsia="Calibri" w:hAnsi="Calibri" w:cs="Calibri"/>
          <w:rtl/>
        </w:rPr>
        <w:t>–</w:t>
      </w:r>
      <w:r>
        <w:rPr>
          <w:rFonts w:ascii="Calibri" w:eastAsia="Calibri" w:hAnsi="Calibri" w:cs="Calibri" w:hint="cs"/>
          <w:rtl/>
        </w:rPr>
        <w:t xml:space="preserve"> ותיקים וחדשים לקחת חלק בעשיה וכן להאיר ולהעיר ככל שנדרש. </w:t>
      </w:r>
    </w:p>
    <w:p w14:paraId="750A81DF" w14:textId="15FD1ADB" w:rsidR="00BB19A6" w:rsidRDefault="00BB19A6" w:rsidP="00072FD8">
      <w:pPr>
        <w:autoSpaceDE w:val="0"/>
        <w:autoSpaceDN w:val="0"/>
        <w:adjustRightInd w:val="0"/>
        <w:spacing w:after="0" w:line="360" w:lineRule="auto"/>
        <w:rPr>
          <w:rFonts w:ascii="Calibri" w:eastAsia="Calibri" w:hAnsi="Calibri" w:cs="Calibri"/>
          <w:rtl/>
        </w:rPr>
      </w:pPr>
    </w:p>
    <w:p w14:paraId="7A27495D" w14:textId="523CF4FB" w:rsidR="00072FD8" w:rsidRPr="00BB19A6" w:rsidRDefault="00072FD8" w:rsidP="00072FD8">
      <w:pPr>
        <w:autoSpaceDE w:val="0"/>
        <w:autoSpaceDN w:val="0"/>
        <w:adjustRightInd w:val="0"/>
        <w:spacing w:after="0" w:line="360" w:lineRule="auto"/>
        <w:rPr>
          <w:rFonts w:ascii="Calibri" w:eastAsia="Calibri" w:hAnsi="Calibri" w:cs="Calibri"/>
          <w:b/>
          <w:bCs/>
          <w:rtl/>
        </w:rPr>
      </w:pPr>
      <w:r w:rsidRPr="00BB19A6">
        <w:rPr>
          <w:rFonts w:ascii="Calibri" w:eastAsia="Calibri" w:hAnsi="Calibri" w:cs="Calibri"/>
          <w:b/>
          <w:bCs/>
          <w:rtl/>
        </w:rPr>
        <w:t>בהצלחה לכולנו</w:t>
      </w:r>
      <w:r w:rsidRPr="00BB19A6">
        <w:rPr>
          <w:rFonts w:ascii="Calibri" w:eastAsia="Calibri" w:hAnsi="Calibri" w:cs="Calibri"/>
          <w:b/>
          <w:bCs/>
        </w:rPr>
        <w:t>!</w:t>
      </w:r>
    </w:p>
    <w:p w14:paraId="503675D0" w14:textId="77777777" w:rsidR="00072FD8" w:rsidRPr="00072FD8" w:rsidRDefault="00072FD8" w:rsidP="00072FD8">
      <w:pPr>
        <w:autoSpaceDE w:val="0"/>
        <w:autoSpaceDN w:val="0"/>
        <w:adjustRightInd w:val="0"/>
        <w:spacing w:after="0" w:line="360" w:lineRule="auto"/>
        <w:rPr>
          <w:rFonts w:ascii="Calibri" w:eastAsia="Calibri" w:hAnsi="Calibri" w:cs="Calibri"/>
          <w:rtl/>
        </w:rPr>
      </w:pPr>
    </w:p>
    <w:p w14:paraId="54527E4F" w14:textId="2F253EB3" w:rsidR="00072FD8" w:rsidRPr="00072FD8" w:rsidRDefault="00072FD8" w:rsidP="00072FD8">
      <w:pPr>
        <w:autoSpaceDE w:val="0"/>
        <w:autoSpaceDN w:val="0"/>
        <w:adjustRightInd w:val="0"/>
        <w:spacing w:after="0" w:line="360" w:lineRule="auto"/>
        <w:rPr>
          <w:rFonts w:ascii="Calibri" w:eastAsia="Calibri" w:hAnsi="Calibri" w:cs="Calibri"/>
          <w:rtl/>
        </w:rPr>
      </w:pPr>
      <w:r w:rsidRPr="00072FD8">
        <w:rPr>
          <w:rFonts w:ascii="Calibri" w:eastAsia="Calibri" w:hAnsi="Calibri" w:cs="Calibri"/>
          <w:rtl/>
        </w:rPr>
        <w:t xml:space="preserve">ועד ההנהלה: </w:t>
      </w:r>
      <w:r w:rsidR="00765348">
        <w:rPr>
          <w:rFonts w:ascii="Calibri" w:eastAsia="Calibri" w:hAnsi="Calibri" w:cs="Calibri" w:hint="cs"/>
          <w:rtl/>
        </w:rPr>
        <w:t>שחר טויטו, גלית קינדלר, שני שניידר, ירון כהן, ירון ענבר</w:t>
      </w:r>
      <w:r w:rsidRPr="00072FD8">
        <w:rPr>
          <w:rFonts w:ascii="Calibri" w:eastAsia="Calibri" w:hAnsi="Calibri" w:cs="Calibri"/>
          <w:rtl/>
        </w:rPr>
        <w:t xml:space="preserve"> </w:t>
      </w:r>
      <w:r w:rsidRPr="00072FD8">
        <w:rPr>
          <w:rFonts w:ascii="Calibri" w:eastAsia="Calibri" w:hAnsi="Calibri" w:cs="Calibri"/>
          <w:rtl/>
        </w:rPr>
        <w:br/>
      </w:r>
      <w:r w:rsidR="00765348">
        <w:rPr>
          <w:rFonts w:ascii="Calibri" w:eastAsia="Calibri" w:hAnsi="Calibri" w:cs="Calibri" w:hint="cs"/>
          <w:rtl/>
        </w:rPr>
        <w:t>אלי שנקר</w:t>
      </w:r>
      <w:r w:rsidRPr="00072FD8">
        <w:rPr>
          <w:rFonts w:ascii="Calibri" w:eastAsia="Calibri" w:hAnsi="Calibri" w:cs="Calibri"/>
          <w:rtl/>
        </w:rPr>
        <w:t xml:space="preserve"> – מנהל הקהילה </w:t>
      </w:r>
    </w:p>
    <w:p w14:paraId="3BFE728E" w14:textId="77777777" w:rsidR="00072FD8" w:rsidRDefault="00072FD8" w:rsidP="00072FD8">
      <w:pPr>
        <w:autoSpaceDE w:val="0"/>
        <w:autoSpaceDN w:val="0"/>
        <w:adjustRightInd w:val="0"/>
        <w:spacing w:after="0" w:line="360" w:lineRule="auto"/>
        <w:rPr>
          <w:rFonts w:ascii="Calibri" w:eastAsia="Calibri" w:hAnsi="Calibri" w:cs="Calibri"/>
          <w:rtl/>
        </w:rPr>
      </w:pPr>
    </w:p>
    <w:p w14:paraId="03C30D71" w14:textId="77777777" w:rsidR="00530CD9" w:rsidRPr="00072FD8" w:rsidRDefault="00530CD9" w:rsidP="00072FD8">
      <w:pPr>
        <w:autoSpaceDE w:val="0"/>
        <w:autoSpaceDN w:val="0"/>
        <w:adjustRightInd w:val="0"/>
        <w:spacing w:after="0" w:line="360" w:lineRule="auto"/>
        <w:rPr>
          <w:rFonts w:ascii="Calibri" w:eastAsia="Calibri" w:hAnsi="Calibri" w:cs="Calibri"/>
          <w:rtl/>
        </w:rPr>
      </w:pPr>
    </w:p>
    <w:p w14:paraId="2B7D7DCA" w14:textId="4B99E594" w:rsidR="00072FD8" w:rsidRDefault="00072FD8" w:rsidP="00072FD8">
      <w:pPr>
        <w:autoSpaceDE w:val="0"/>
        <w:autoSpaceDN w:val="0"/>
        <w:adjustRightInd w:val="0"/>
        <w:spacing w:after="0" w:line="360" w:lineRule="auto"/>
        <w:rPr>
          <w:rFonts w:ascii="Calibri" w:eastAsia="Calibri" w:hAnsi="Calibri" w:cs="Calibri"/>
          <w:rtl/>
        </w:rPr>
      </w:pPr>
    </w:p>
    <w:p w14:paraId="6CF48CC0" w14:textId="5AF3EF87" w:rsidR="0059332A" w:rsidRDefault="0059332A" w:rsidP="0059332A">
      <w:pPr>
        <w:autoSpaceDE w:val="0"/>
        <w:autoSpaceDN w:val="0"/>
        <w:adjustRightInd w:val="0"/>
        <w:spacing w:after="0" w:line="360" w:lineRule="auto"/>
        <w:jc w:val="center"/>
        <w:rPr>
          <w:rFonts w:ascii="Calibri" w:eastAsia="Calibri" w:hAnsi="Calibri" w:cs="Calibri"/>
          <w:b/>
          <w:bCs/>
          <w:sz w:val="28"/>
          <w:szCs w:val="28"/>
          <w:u w:val="single"/>
          <w:rtl/>
        </w:rPr>
      </w:pPr>
      <w:r w:rsidRPr="0024704E">
        <w:rPr>
          <w:rFonts w:ascii="Calibri" w:eastAsia="Calibri" w:hAnsi="Calibri" w:cs="Calibri" w:hint="cs"/>
          <w:b/>
          <w:bCs/>
          <w:sz w:val="36"/>
          <w:szCs w:val="36"/>
          <w:u w:val="single"/>
          <w:rtl/>
        </w:rPr>
        <w:t>הערות</w:t>
      </w:r>
      <w:r w:rsidRPr="0059332A">
        <w:rPr>
          <w:rFonts w:ascii="Calibri" w:eastAsia="Calibri" w:hAnsi="Calibri" w:cs="Calibri" w:hint="cs"/>
          <w:b/>
          <w:bCs/>
          <w:sz w:val="36"/>
          <w:szCs w:val="36"/>
          <w:u w:val="single"/>
          <w:rtl/>
        </w:rPr>
        <w:t xml:space="preserve"> </w:t>
      </w:r>
      <w:r w:rsidR="0024704E" w:rsidRPr="0024704E">
        <w:rPr>
          <w:rFonts w:ascii="Calibri" w:eastAsia="Calibri" w:hAnsi="Calibri" w:cs="Calibri" w:hint="cs"/>
          <w:b/>
          <w:bCs/>
          <w:sz w:val="36"/>
          <w:szCs w:val="36"/>
          <w:u w:val="single"/>
          <w:rtl/>
        </w:rPr>
        <w:t>והבהרות</w:t>
      </w:r>
      <w:r w:rsidR="0024704E">
        <w:rPr>
          <w:rFonts w:ascii="Calibri" w:eastAsia="Calibri" w:hAnsi="Calibri" w:cs="Calibri" w:hint="cs"/>
          <w:b/>
          <w:bCs/>
          <w:sz w:val="28"/>
          <w:szCs w:val="28"/>
          <w:u w:val="single"/>
          <w:rtl/>
        </w:rPr>
        <w:t xml:space="preserve"> </w:t>
      </w:r>
      <w:r w:rsidRPr="0059332A">
        <w:rPr>
          <w:rFonts w:ascii="Calibri" w:eastAsia="Calibri" w:hAnsi="Calibri" w:cs="Calibri" w:hint="cs"/>
          <w:b/>
          <w:bCs/>
          <w:sz w:val="28"/>
          <w:szCs w:val="28"/>
          <w:u w:val="single"/>
          <w:rtl/>
        </w:rPr>
        <w:t>לדוח תקציב לצפי לסיום שנת 202</w:t>
      </w:r>
      <w:r w:rsidR="00D506BF">
        <w:rPr>
          <w:rFonts w:ascii="Calibri" w:eastAsia="Calibri" w:hAnsi="Calibri" w:cs="Calibri" w:hint="cs"/>
          <w:b/>
          <w:bCs/>
          <w:sz w:val="28"/>
          <w:szCs w:val="28"/>
          <w:u w:val="single"/>
          <w:rtl/>
        </w:rPr>
        <w:t>3</w:t>
      </w:r>
      <w:r w:rsidRPr="0059332A">
        <w:rPr>
          <w:rFonts w:ascii="Calibri" w:eastAsia="Calibri" w:hAnsi="Calibri" w:cs="Calibri" w:hint="cs"/>
          <w:b/>
          <w:bCs/>
          <w:sz w:val="28"/>
          <w:szCs w:val="28"/>
          <w:u w:val="single"/>
          <w:rtl/>
        </w:rPr>
        <w:t xml:space="preserve"> והצעת התקציב ל- 202</w:t>
      </w:r>
      <w:r w:rsidR="00D506BF">
        <w:rPr>
          <w:rFonts w:ascii="Calibri" w:eastAsia="Calibri" w:hAnsi="Calibri" w:cs="Calibri" w:hint="cs"/>
          <w:b/>
          <w:bCs/>
          <w:sz w:val="28"/>
          <w:szCs w:val="28"/>
          <w:u w:val="single"/>
          <w:rtl/>
        </w:rPr>
        <w:t>4</w:t>
      </w:r>
    </w:p>
    <w:p w14:paraId="5C5F61D8" w14:textId="77777777" w:rsidR="00530CD9" w:rsidRDefault="00530CD9" w:rsidP="0059332A">
      <w:pPr>
        <w:autoSpaceDE w:val="0"/>
        <w:autoSpaceDN w:val="0"/>
        <w:adjustRightInd w:val="0"/>
        <w:spacing w:after="0" w:line="360" w:lineRule="auto"/>
        <w:jc w:val="center"/>
        <w:rPr>
          <w:rFonts w:ascii="Calibri" w:eastAsia="Calibri" w:hAnsi="Calibri" w:cs="Calibri"/>
          <w:b/>
          <w:bCs/>
          <w:sz w:val="28"/>
          <w:szCs w:val="28"/>
          <w:u w:val="single"/>
          <w:rtl/>
        </w:rPr>
      </w:pPr>
    </w:p>
    <w:p w14:paraId="7847E134" w14:textId="7C901F33" w:rsidR="0059332A" w:rsidRPr="00D25B73" w:rsidRDefault="00A70297" w:rsidP="00D25B73">
      <w:pPr>
        <w:pStyle w:val="a9"/>
        <w:numPr>
          <w:ilvl w:val="0"/>
          <w:numId w:val="7"/>
        </w:numPr>
        <w:autoSpaceDE w:val="0"/>
        <w:autoSpaceDN w:val="0"/>
        <w:adjustRightInd w:val="0"/>
        <w:spacing w:after="0" w:line="360" w:lineRule="auto"/>
        <w:rPr>
          <w:rFonts w:ascii="Calibri" w:eastAsia="Calibri" w:hAnsi="Calibri" w:cs="Calibri"/>
          <w:rtl/>
        </w:rPr>
      </w:pPr>
      <w:r w:rsidRPr="00D25B73">
        <w:rPr>
          <w:rFonts w:ascii="Calibri" w:eastAsia="Calibri" w:hAnsi="Calibri" w:cs="Calibri" w:hint="cs"/>
          <w:rtl/>
        </w:rPr>
        <w:t>סעיף הכנסות ממיסי קהילה-  העלאת מיסי הקהילה מ 3</w:t>
      </w:r>
      <w:r w:rsidR="00E06FE1">
        <w:rPr>
          <w:rFonts w:ascii="Calibri" w:eastAsia="Calibri" w:hAnsi="Calibri" w:cs="Calibri" w:hint="cs"/>
          <w:rtl/>
        </w:rPr>
        <w:t>6</w:t>
      </w:r>
      <w:r w:rsidRPr="00D25B73">
        <w:rPr>
          <w:rFonts w:ascii="Calibri" w:eastAsia="Calibri" w:hAnsi="Calibri" w:cs="Calibri" w:hint="cs"/>
          <w:rtl/>
        </w:rPr>
        <w:t>0 ₪ ל- 3</w:t>
      </w:r>
      <w:r w:rsidR="00E06FE1">
        <w:rPr>
          <w:rFonts w:ascii="Calibri" w:eastAsia="Calibri" w:hAnsi="Calibri" w:cs="Calibri" w:hint="cs"/>
          <w:rtl/>
        </w:rPr>
        <w:t>8</w:t>
      </w:r>
      <w:r w:rsidRPr="00D25B73">
        <w:rPr>
          <w:rFonts w:ascii="Calibri" w:eastAsia="Calibri" w:hAnsi="Calibri" w:cs="Calibri" w:hint="cs"/>
          <w:rtl/>
        </w:rPr>
        <w:t>0 ₪</w:t>
      </w:r>
      <w:r w:rsidR="008E67D8">
        <w:rPr>
          <w:rFonts w:ascii="Calibri" w:eastAsia="Calibri" w:hAnsi="Calibri" w:cs="Calibri" w:hint="cs"/>
          <w:rtl/>
        </w:rPr>
        <w:t xml:space="preserve"> לחודש</w:t>
      </w:r>
      <w:r w:rsidRPr="00D25B73">
        <w:rPr>
          <w:rFonts w:ascii="Calibri" w:eastAsia="Calibri" w:hAnsi="Calibri" w:cs="Calibri" w:hint="cs"/>
          <w:rtl/>
        </w:rPr>
        <w:t>.</w:t>
      </w:r>
    </w:p>
    <w:p w14:paraId="35E0904C" w14:textId="16B3626F" w:rsidR="0024704E" w:rsidRDefault="0024704E" w:rsidP="00D25B73">
      <w:pPr>
        <w:pStyle w:val="a9"/>
        <w:numPr>
          <w:ilvl w:val="0"/>
          <w:numId w:val="7"/>
        </w:numPr>
        <w:autoSpaceDE w:val="0"/>
        <w:autoSpaceDN w:val="0"/>
        <w:adjustRightInd w:val="0"/>
        <w:spacing w:after="0" w:line="360" w:lineRule="auto"/>
        <w:rPr>
          <w:rFonts w:ascii="Calibri" w:eastAsia="Calibri" w:hAnsi="Calibri" w:cs="Calibri"/>
        </w:rPr>
      </w:pPr>
      <w:r w:rsidRPr="00D25B73">
        <w:rPr>
          <w:rFonts w:ascii="Calibri" w:eastAsia="Calibri" w:hAnsi="Calibri" w:cs="Calibri" w:hint="cs"/>
          <w:rtl/>
        </w:rPr>
        <w:t>סעיף הכנסות מ</w:t>
      </w:r>
      <w:r w:rsidR="00D506BF">
        <w:rPr>
          <w:rFonts w:ascii="Calibri" w:eastAsia="Calibri" w:hAnsi="Calibri" w:cs="Calibri" w:hint="cs"/>
          <w:rtl/>
        </w:rPr>
        <w:t xml:space="preserve">שימוש במועדון </w:t>
      </w:r>
      <w:r w:rsidRPr="00D25B73">
        <w:rPr>
          <w:rFonts w:ascii="Calibri" w:eastAsia="Calibri" w:hAnsi="Calibri" w:cs="Calibri" w:hint="cs"/>
          <w:rtl/>
        </w:rPr>
        <w:t xml:space="preserve">– </w:t>
      </w:r>
      <w:r w:rsidR="00D506BF">
        <w:rPr>
          <w:rFonts w:ascii="Calibri" w:eastAsia="Calibri" w:hAnsi="Calibri" w:cs="Calibri" w:hint="cs"/>
          <w:rtl/>
        </w:rPr>
        <w:t>מועדון הותיקים של צפון הגולן עברו לוואסט</w:t>
      </w:r>
      <w:r w:rsidRPr="00D25B73">
        <w:rPr>
          <w:rFonts w:ascii="Calibri" w:eastAsia="Calibri" w:hAnsi="Calibri" w:cs="Calibri" w:hint="cs"/>
          <w:rtl/>
        </w:rPr>
        <w:t>.</w:t>
      </w:r>
    </w:p>
    <w:p w14:paraId="54023AE0" w14:textId="6139E793" w:rsidR="00E069B3" w:rsidRDefault="00E069B3" w:rsidP="00D25B73">
      <w:pPr>
        <w:pStyle w:val="a9"/>
        <w:numPr>
          <w:ilvl w:val="0"/>
          <w:numId w:val="7"/>
        </w:numPr>
        <w:autoSpaceDE w:val="0"/>
        <w:autoSpaceDN w:val="0"/>
        <w:adjustRightInd w:val="0"/>
        <w:spacing w:after="0" w:line="360" w:lineRule="auto"/>
        <w:rPr>
          <w:rFonts w:ascii="Calibri" w:eastAsia="Calibri" w:hAnsi="Calibri" w:cs="Calibri"/>
        </w:rPr>
      </w:pPr>
      <w:r>
        <w:rPr>
          <w:rFonts w:ascii="Calibri" w:eastAsia="Calibri" w:hAnsi="Calibri" w:cs="Calibri" w:hint="cs"/>
          <w:rtl/>
        </w:rPr>
        <w:t xml:space="preserve">סעיף הכנסות מהשתתפות מועצה בשכר מזכיר </w:t>
      </w:r>
      <w:r>
        <w:rPr>
          <w:rFonts w:ascii="Calibri" w:eastAsia="Calibri" w:hAnsi="Calibri" w:cs="Calibri"/>
          <w:rtl/>
        </w:rPr>
        <w:t>–</w:t>
      </w:r>
      <w:r>
        <w:rPr>
          <w:rFonts w:ascii="Calibri" w:eastAsia="Calibri" w:hAnsi="Calibri" w:cs="Calibri" w:hint="cs"/>
          <w:rtl/>
        </w:rPr>
        <w:t xml:space="preserve"> לא מתוכנן ב- 2024.</w:t>
      </w:r>
    </w:p>
    <w:p w14:paraId="6E39F5D5" w14:textId="300B5FB2" w:rsidR="00E069B3" w:rsidRDefault="00E069B3" w:rsidP="00E069B3">
      <w:pPr>
        <w:pStyle w:val="a9"/>
        <w:numPr>
          <w:ilvl w:val="0"/>
          <w:numId w:val="7"/>
        </w:numPr>
        <w:autoSpaceDE w:val="0"/>
        <w:autoSpaceDN w:val="0"/>
        <w:adjustRightInd w:val="0"/>
        <w:spacing w:after="0" w:line="360" w:lineRule="auto"/>
        <w:rPr>
          <w:rFonts w:ascii="Calibri" w:eastAsia="Calibri" w:hAnsi="Calibri" w:cs="Calibri"/>
        </w:rPr>
      </w:pPr>
      <w:r w:rsidRPr="00E069B3">
        <w:rPr>
          <w:rFonts w:ascii="Calibri" w:eastAsia="Calibri" w:hAnsi="Calibri" w:cs="Calibri" w:hint="cs"/>
          <w:rtl/>
        </w:rPr>
        <w:t xml:space="preserve">סעיף הכנסות מהשתתפות </w:t>
      </w:r>
      <w:r>
        <w:rPr>
          <w:rFonts w:ascii="Calibri" w:eastAsia="Calibri" w:hAnsi="Calibri" w:cs="Calibri" w:hint="cs"/>
          <w:rtl/>
        </w:rPr>
        <w:t xml:space="preserve">מועצה </w:t>
      </w:r>
      <w:r w:rsidRPr="00E069B3">
        <w:rPr>
          <w:rFonts w:ascii="Calibri" w:eastAsia="Calibri" w:hAnsi="Calibri" w:cs="Calibri" w:hint="cs"/>
          <w:rtl/>
        </w:rPr>
        <w:t xml:space="preserve">בשכר </w:t>
      </w:r>
      <w:r>
        <w:rPr>
          <w:rFonts w:ascii="Calibri" w:eastAsia="Calibri" w:hAnsi="Calibri" w:cs="Calibri" w:hint="cs"/>
          <w:rtl/>
        </w:rPr>
        <w:t>מנהל חינוך</w:t>
      </w:r>
      <w:r w:rsidRPr="00E069B3">
        <w:rPr>
          <w:rFonts w:ascii="Calibri" w:eastAsia="Calibri" w:hAnsi="Calibri" w:cs="Calibri" w:hint="cs"/>
          <w:rtl/>
        </w:rPr>
        <w:t xml:space="preserve"> – </w:t>
      </w:r>
      <w:r>
        <w:rPr>
          <w:rFonts w:ascii="Calibri" w:eastAsia="Calibri" w:hAnsi="Calibri" w:cs="Calibri" w:hint="cs"/>
          <w:rtl/>
        </w:rPr>
        <w:t>לא בוצע ב- 2023 ו</w:t>
      </w:r>
      <w:r w:rsidRPr="00E069B3">
        <w:rPr>
          <w:rFonts w:ascii="Calibri" w:eastAsia="Calibri" w:hAnsi="Calibri" w:cs="Calibri" w:hint="cs"/>
          <w:rtl/>
        </w:rPr>
        <w:t>לא מתוכנן ב- 2024</w:t>
      </w:r>
      <w:r w:rsidR="00341D62">
        <w:rPr>
          <w:rFonts w:ascii="Calibri" w:eastAsia="Calibri" w:hAnsi="Calibri" w:cs="Calibri" w:hint="cs"/>
          <w:rtl/>
        </w:rPr>
        <w:t>.</w:t>
      </w:r>
    </w:p>
    <w:p w14:paraId="523D3064" w14:textId="63AAC04A" w:rsidR="00341D62" w:rsidRPr="00D25B73" w:rsidRDefault="00341D62" w:rsidP="00341D62">
      <w:pPr>
        <w:pStyle w:val="a9"/>
        <w:numPr>
          <w:ilvl w:val="0"/>
          <w:numId w:val="7"/>
        </w:numPr>
        <w:autoSpaceDE w:val="0"/>
        <w:autoSpaceDN w:val="0"/>
        <w:adjustRightInd w:val="0"/>
        <w:spacing w:after="0" w:line="360" w:lineRule="auto"/>
        <w:rPr>
          <w:rFonts w:ascii="Calibri" w:eastAsia="Calibri" w:hAnsi="Calibri" w:cs="Calibri"/>
          <w:rtl/>
        </w:rPr>
      </w:pPr>
      <w:r w:rsidRPr="00341D62">
        <w:rPr>
          <w:rFonts w:ascii="Calibri" w:eastAsia="Calibri" w:hAnsi="Calibri" w:cs="Calibri" w:hint="cs"/>
          <w:rtl/>
        </w:rPr>
        <w:t xml:space="preserve">סעיף הכנסות </w:t>
      </w:r>
      <w:r>
        <w:rPr>
          <w:rFonts w:ascii="Calibri" w:eastAsia="Calibri" w:hAnsi="Calibri" w:cs="Calibri" w:hint="cs"/>
          <w:rtl/>
        </w:rPr>
        <w:t xml:space="preserve">שכירות גולניות </w:t>
      </w:r>
      <w:r>
        <w:rPr>
          <w:rFonts w:ascii="Calibri" w:eastAsia="Calibri" w:hAnsi="Calibri" w:cs="Calibri"/>
          <w:rtl/>
        </w:rPr>
        <w:t>–</w:t>
      </w:r>
      <w:r>
        <w:rPr>
          <w:rFonts w:ascii="Calibri" w:eastAsia="Calibri" w:hAnsi="Calibri" w:cs="Calibri" w:hint="cs"/>
          <w:rtl/>
        </w:rPr>
        <w:t xml:space="preserve"> מועבר </w:t>
      </w:r>
      <w:r w:rsidR="000221FE">
        <w:rPr>
          <w:rFonts w:ascii="Calibri" w:eastAsia="Calibri" w:hAnsi="Calibri" w:cs="Calibri" w:hint="cs"/>
          <w:rtl/>
        </w:rPr>
        <w:t xml:space="preserve">סכום </w:t>
      </w:r>
      <w:r w:rsidR="00EE08FF">
        <w:rPr>
          <w:rFonts w:ascii="Calibri" w:eastAsia="Calibri" w:hAnsi="Calibri" w:cs="Calibri" w:hint="cs"/>
          <w:rtl/>
        </w:rPr>
        <w:t xml:space="preserve">לישוב </w:t>
      </w:r>
      <w:r w:rsidR="000221FE">
        <w:rPr>
          <w:rFonts w:ascii="Calibri" w:eastAsia="Calibri" w:hAnsi="Calibri" w:cs="Calibri" w:hint="cs"/>
          <w:rtl/>
        </w:rPr>
        <w:t>על גולנית רביעית במידה וכולם מושכרות.</w:t>
      </w:r>
    </w:p>
    <w:p w14:paraId="15DBC401" w14:textId="7DBF1251" w:rsidR="00912746" w:rsidRDefault="00912746" w:rsidP="00D25B73">
      <w:pPr>
        <w:pStyle w:val="a9"/>
        <w:numPr>
          <w:ilvl w:val="0"/>
          <w:numId w:val="7"/>
        </w:numPr>
        <w:autoSpaceDE w:val="0"/>
        <w:autoSpaceDN w:val="0"/>
        <w:adjustRightInd w:val="0"/>
        <w:spacing w:after="0" w:line="360" w:lineRule="auto"/>
        <w:rPr>
          <w:rFonts w:ascii="Calibri" w:eastAsia="Calibri" w:hAnsi="Calibri" w:cs="Calibri"/>
        </w:rPr>
      </w:pPr>
      <w:r w:rsidRPr="00D25B73">
        <w:rPr>
          <w:rFonts w:ascii="Calibri" w:eastAsia="Calibri" w:hAnsi="Calibri" w:cs="Calibri" w:hint="cs"/>
          <w:rtl/>
        </w:rPr>
        <w:t xml:space="preserve">הוצאות </w:t>
      </w:r>
      <w:r w:rsidR="00EE08FF">
        <w:rPr>
          <w:rFonts w:ascii="Calibri" w:eastAsia="Calibri" w:hAnsi="Calibri" w:cs="Calibri" w:hint="cs"/>
          <w:rtl/>
        </w:rPr>
        <w:t>בגין שכ"ע מד"ב ומדליקים- ההוצאות הם בהתאם לביצוע בפועל.</w:t>
      </w:r>
    </w:p>
    <w:p w14:paraId="433260A6" w14:textId="21D1DA23" w:rsidR="00530CD9" w:rsidRDefault="00530CD9" w:rsidP="00D25B73">
      <w:pPr>
        <w:pStyle w:val="a9"/>
        <w:numPr>
          <w:ilvl w:val="0"/>
          <w:numId w:val="7"/>
        </w:numPr>
        <w:autoSpaceDE w:val="0"/>
        <w:autoSpaceDN w:val="0"/>
        <w:adjustRightInd w:val="0"/>
        <w:spacing w:after="0" w:line="360" w:lineRule="auto"/>
        <w:rPr>
          <w:rFonts w:ascii="Calibri" w:eastAsia="Calibri" w:hAnsi="Calibri" w:cs="Calibri"/>
        </w:rPr>
      </w:pPr>
      <w:r>
        <w:rPr>
          <w:rFonts w:ascii="Calibri" w:eastAsia="Calibri" w:hAnsi="Calibri" w:cs="Calibri" w:hint="cs"/>
          <w:rtl/>
        </w:rPr>
        <w:t>הוצאות וביצוע שביל טיילת מרכזית- לא בוצע ב- 2023 והועבר ל- 2024.</w:t>
      </w:r>
    </w:p>
    <w:p w14:paraId="4185208F" w14:textId="57D303EF" w:rsidR="00530CD9" w:rsidRDefault="00530CD9" w:rsidP="00D25B73">
      <w:pPr>
        <w:pStyle w:val="a9"/>
        <w:numPr>
          <w:ilvl w:val="0"/>
          <w:numId w:val="7"/>
        </w:numPr>
        <w:autoSpaceDE w:val="0"/>
        <w:autoSpaceDN w:val="0"/>
        <w:adjustRightInd w:val="0"/>
        <w:spacing w:after="0" w:line="360" w:lineRule="auto"/>
        <w:rPr>
          <w:rFonts w:ascii="Calibri" w:eastAsia="Calibri" w:hAnsi="Calibri" w:cs="Calibri"/>
        </w:rPr>
      </w:pPr>
      <w:r>
        <w:rPr>
          <w:rFonts w:ascii="Calibri" w:eastAsia="Calibri" w:hAnsi="Calibri" w:cs="Calibri" w:hint="cs"/>
          <w:rtl/>
        </w:rPr>
        <w:t>הוצאות מים השקיה- עלו משמעותית ב- 2023</w:t>
      </w:r>
    </w:p>
    <w:p w14:paraId="1710352A" w14:textId="6D167365" w:rsidR="00D25B73" w:rsidRPr="00530CD9" w:rsidRDefault="00530CD9" w:rsidP="00530CD9">
      <w:pPr>
        <w:pStyle w:val="a9"/>
        <w:numPr>
          <w:ilvl w:val="0"/>
          <w:numId w:val="7"/>
        </w:numPr>
        <w:autoSpaceDE w:val="0"/>
        <w:autoSpaceDN w:val="0"/>
        <w:adjustRightInd w:val="0"/>
        <w:spacing w:after="0" w:line="360" w:lineRule="auto"/>
        <w:rPr>
          <w:rFonts w:ascii="Calibri" w:eastAsia="Calibri" w:hAnsi="Calibri" w:cs="Calibri"/>
          <w:rtl/>
        </w:rPr>
      </w:pPr>
      <w:r>
        <w:rPr>
          <w:rFonts w:ascii="Calibri" w:eastAsia="Calibri" w:hAnsi="Calibri" w:cs="Calibri" w:hint="cs"/>
          <w:rtl/>
        </w:rPr>
        <w:t>הוצאות משפטיות- ממשיכות להיות מאוד גבוהות לאור טיפול בחייבים בישוב.</w:t>
      </w:r>
    </w:p>
    <w:p w14:paraId="16333F2D" w14:textId="73BB7B8B" w:rsidR="00912746" w:rsidRPr="00D25B73" w:rsidRDefault="00912746" w:rsidP="00D25B73">
      <w:pPr>
        <w:pStyle w:val="a9"/>
        <w:numPr>
          <w:ilvl w:val="0"/>
          <w:numId w:val="7"/>
        </w:numPr>
        <w:autoSpaceDE w:val="0"/>
        <w:autoSpaceDN w:val="0"/>
        <w:adjustRightInd w:val="0"/>
        <w:spacing w:after="0" w:line="360" w:lineRule="auto"/>
        <w:rPr>
          <w:rFonts w:ascii="Calibri" w:eastAsia="Calibri" w:hAnsi="Calibri" w:cs="Calibri"/>
          <w:rtl/>
        </w:rPr>
      </w:pPr>
      <w:r w:rsidRPr="00D25B73">
        <w:rPr>
          <w:rFonts w:ascii="Calibri" w:eastAsia="Calibri" w:hAnsi="Calibri" w:cs="Calibri" w:hint="cs"/>
          <w:rtl/>
        </w:rPr>
        <w:t xml:space="preserve">הוצאות משפטיות </w:t>
      </w:r>
      <w:r w:rsidRPr="00D25B73">
        <w:rPr>
          <w:rFonts w:ascii="Calibri" w:eastAsia="Calibri" w:hAnsi="Calibri" w:cs="Calibri"/>
          <w:rtl/>
        </w:rPr>
        <w:t>–</w:t>
      </w:r>
      <w:r w:rsidRPr="00D25B73">
        <w:rPr>
          <w:rFonts w:ascii="Calibri" w:eastAsia="Calibri" w:hAnsi="Calibri" w:cs="Calibri" w:hint="cs"/>
          <w:rtl/>
        </w:rPr>
        <w:t xml:space="preserve"> לאור הצורך שלצערנו מתקיים לגבות חובות בהתנהלות משפטית הוקצו לכך 90,000 ₪. אנו שמחים שמתחילים לראות תוצאות בפשרות ובפסקי דין.</w:t>
      </w:r>
    </w:p>
    <w:p w14:paraId="7A7F85CB" w14:textId="3CE83431" w:rsidR="00912746" w:rsidRDefault="00912746" w:rsidP="00D25B73">
      <w:pPr>
        <w:pStyle w:val="a9"/>
        <w:numPr>
          <w:ilvl w:val="0"/>
          <w:numId w:val="7"/>
        </w:numPr>
        <w:autoSpaceDE w:val="0"/>
        <w:autoSpaceDN w:val="0"/>
        <w:adjustRightInd w:val="0"/>
        <w:spacing w:after="0" w:line="360" w:lineRule="auto"/>
        <w:rPr>
          <w:rFonts w:ascii="Calibri" w:eastAsia="Calibri" w:hAnsi="Calibri" w:cs="Calibri"/>
        </w:rPr>
      </w:pPr>
      <w:r w:rsidRPr="00D25B73">
        <w:rPr>
          <w:rFonts w:ascii="Calibri" w:eastAsia="Calibri" w:hAnsi="Calibri" w:cs="Calibri" w:hint="cs"/>
          <w:rtl/>
        </w:rPr>
        <w:t xml:space="preserve">הוצאות בגין גינון </w:t>
      </w:r>
      <w:r w:rsidR="00EE08FF">
        <w:rPr>
          <w:rFonts w:ascii="Calibri" w:eastAsia="Calibri" w:hAnsi="Calibri" w:cs="Calibri" w:hint="cs"/>
          <w:rtl/>
        </w:rPr>
        <w:t xml:space="preserve">- </w:t>
      </w:r>
      <w:r w:rsidRPr="00D25B73">
        <w:rPr>
          <w:rFonts w:ascii="Calibri" w:eastAsia="Calibri" w:hAnsi="Calibri" w:cs="Calibri" w:hint="cs"/>
          <w:rtl/>
        </w:rPr>
        <w:t xml:space="preserve"> </w:t>
      </w:r>
      <w:r w:rsidR="00EE08FF">
        <w:rPr>
          <w:rFonts w:ascii="Calibri" w:eastAsia="Calibri" w:hAnsi="Calibri" w:cs="Calibri" w:hint="cs"/>
          <w:rtl/>
        </w:rPr>
        <w:t xml:space="preserve">השכר </w:t>
      </w:r>
      <w:r w:rsidR="00530CD9">
        <w:rPr>
          <w:rFonts w:ascii="Calibri" w:eastAsia="Calibri" w:hAnsi="Calibri" w:cs="Calibri" w:hint="cs"/>
          <w:rtl/>
        </w:rPr>
        <w:t xml:space="preserve">של הגנן </w:t>
      </w:r>
      <w:r w:rsidR="00EE08FF">
        <w:rPr>
          <w:rFonts w:ascii="Calibri" w:eastAsia="Calibri" w:hAnsi="Calibri" w:cs="Calibri" w:hint="cs"/>
          <w:rtl/>
        </w:rPr>
        <w:t>עלה בכ- 5%.</w:t>
      </w:r>
    </w:p>
    <w:p w14:paraId="7A3D0B5D" w14:textId="55694B91" w:rsidR="00530CD9" w:rsidRDefault="00530CD9" w:rsidP="00D25B73">
      <w:pPr>
        <w:pStyle w:val="a9"/>
        <w:numPr>
          <w:ilvl w:val="0"/>
          <w:numId w:val="7"/>
        </w:numPr>
        <w:autoSpaceDE w:val="0"/>
        <w:autoSpaceDN w:val="0"/>
        <w:adjustRightInd w:val="0"/>
        <w:spacing w:after="0" w:line="360" w:lineRule="auto"/>
        <w:rPr>
          <w:rFonts w:ascii="Calibri" w:eastAsia="Calibri" w:hAnsi="Calibri" w:cs="Calibri"/>
        </w:rPr>
      </w:pPr>
      <w:r>
        <w:rPr>
          <w:rFonts w:ascii="Calibri" w:eastAsia="Calibri" w:hAnsi="Calibri" w:cs="Calibri" w:hint="cs"/>
          <w:rtl/>
        </w:rPr>
        <w:t xml:space="preserve">הוצאות ציוד מרכיבי ביטחון </w:t>
      </w:r>
      <w:r>
        <w:rPr>
          <w:rFonts w:ascii="Calibri" w:eastAsia="Calibri" w:hAnsi="Calibri" w:cs="Calibri"/>
          <w:rtl/>
        </w:rPr>
        <w:t>–</w:t>
      </w:r>
      <w:r>
        <w:rPr>
          <w:rFonts w:ascii="Calibri" w:eastAsia="Calibri" w:hAnsi="Calibri" w:cs="Calibri" w:hint="cs"/>
          <w:rtl/>
        </w:rPr>
        <w:t xml:space="preserve"> הסכום עלה לאור המצב.</w:t>
      </w:r>
    </w:p>
    <w:p w14:paraId="0172E9F2" w14:textId="2E555399" w:rsidR="00530CD9" w:rsidRPr="00D25B73" w:rsidRDefault="00530CD9" w:rsidP="00D25B73">
      <w:pPr>
        <w:pStyle w:val="a9"/>
        <w:numPr>
          <w:ilvl w:val="0"/>
          <w:numId w:val="7"/>
        </w:numPr>
        <w:autoSpaceDE w:val="0"/>
        <w:autoSpaceDN w:val="0"/>
        <w:adjustRightInd w:val="0"/>
        <w:spacing w:after="0" w:line="360" w:lineRule="auto"/>
        <w:rPr>
          <w:rFonts w:ascii="Calibri" w:eastAsia="Calibri" w:hAnsi="Calibri" w:cs="Calibri"/>
          <w:rtl/>
        </w:rPr>
      </w:pPr>
      <w:r>
        <w:rPr>
          <w:rFonts w:ascii="Calibri" w:eastAsia="Calibri" w:hAnsi="Calibri" w:cs="Calibri" w:hint="cs"/>
          <w:rtl/>
        </w:rPr>
        <w:t>הוצאות שכר מנהל קהילה- הסכום המופחת הינו לאור הוצאה לחל"ת של חודשיים.</w:t>
      </w:r>
    </w:p>
    <w:p w14:paraId="172CCA84" w14:textId="77777777" w:rsidR="00F82CCC" w:rsidRDefault="00F82CCC" w:rsidP="00072FD8">
      <w:pPr>
        <w:autoSpaceDE w:val="0"/>
        <w:autoSpaceDN w:val="0"/>
        <w:adjustRightInd w:val="0"/>
        <w:spacing w:after="0" w:line="360" w:lineRule="auto"/>
        <w:rPr>
          <w:rFonts w:ascii="Calibri" w:eastAsia="Calibri" w:hAnsi="Calibri" w:cs="Calibri"/>
          <w:rtl/>
        </w:rPr>
      </w:pPr>
    </w:p>
    <w:p w14:paraId="4383BF18" w14:textId="46E4D491" w:rsidR="00F82CCC" w:rsidRDefault="00F82CCC" w:rsidP="00072FD8">
      <w:pPr>
        <w:autoSpaceDE w:val="0"/>
        <w:autoSpaceDN w:val="0"/>
        <w:adjustRightInd w:val="0"/>
        <w:spacing w:after="0" w:line="360" w:lineRule="auto"/>
        <w:rPr>
          <w:rFonts w:ascii="Calibri" w:eastAsia="Calibri" w:hAnsi="Calibri" w:cs="Calibri"/>
          <w:rtl/>
        </w:rPr>
      </w:pPr>
      <w:r w:rsidRPr="00F82CCC">
        <w:rPr>
          <w:noProof/>
          <w:rtl/>
        </w:rPr>
        <w:lastRenderedPageBreak/>
        <w:drawing>
          <wp:inline distT="0" distB="0" distL="0" distR="0" wp14:anchorId="4AB9FBFC" wp14:editId="43583BEA">
            <wp:extent cx="6120765" cy="8154035"/>
            <wp:effectExtent l="0" t="0" r="0" b="0"/>
            <wp:docPr id="12677020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8154035"/>
                    </a:xfrm>
                    <a:prstGeom prst="rect">
                      <a:avLst/>
                    </a:prstGeom>
                    <a:noFill/>
                    <a:ln>
                      <a:noFill/>
                    </a:ln>
                  </pic:spPr>
                </pic:pic>
              </a:graphicData>
            </a:graphic>
          </wp:inline>
        </w:drawing>
      </w:r>
    </w:p>
    <w:p w14:paraId="196B234D" w14:textId="3E361079" w:rsidR="00E14DE3" w:rsidRDefault="00E14DE3" w:rsidP="00072FD8">
      <w:pPr>
        <w:autoSpaceDE w:val="0"/>
        <w:autoSpaceDN w:val="0"/>
        <w:adjustRightInd w:val="0"/>
        <w:spacing w:after="0" w:line="360" w:lineRule="auto"/>
        <w:rPr>
          <w:rFonts w:ascii="Calibri" w:eastAsia="Calibri" w:hAnsi="Calibri" w:cs="Calibri"/>
          <w:rtl/>
        </w:rPr>
      </w:pPr>
    </w:p>
    <w:tbl>
      <w:tblPr>
        <w:bidiVisual/>
        <w:tblW w:w="10120" w:type="dxa"/>
        <w:tblLook w:val="04A0" w:firstRow="1" w:lastRow="0" w:firstColumn="1" w:lastColumn="0" w:noHBand="0" w:noVBand="1"/>
      </w:tblPr>
      <w:tblGrid>
        <w:gridCol w:w="4040"/>
        <w:gridCol w:w="2080"/>
        <w:gridCol w:w="2000"/>
        <w:gridCol w:w="2000"/>
      </w:tblGrid>
      <w:tr w:rsidR="001C5832" w:rsidRPr="001C5832" w14:paraId="265632B1" w14:textId="77777777" w:rsidTr="001C5832">
        <w:trPr>
          <w:trHeight w:val="492"/>
        </w:trPr>
        <w:tc>
          <w:tcPr>
            <w:tcW w:w="4040" w:type="dxa"/>
            <w:tcBorders>
              <w:top w:val="single" w:sz="4" w:space="0" w:color="auto"/>
              <w:left w:val="single" w:sz="4" w:space="0" w:color="auto"/>
              <w:bottom w:val="single" w:sz="4" w:space="0" w:color="auto"/>
              <w:right w:val="single" w:sz="4" w:space="0" w:color="auto"/>
            </w:tcBorders>
            <w:shd w:val="clear" w:color="auto" w:fill="auto"/>
            <w:noWrap/>
            <w:hideMark/>
          </w:tcPr>
          <w:p w14:paraId="79F141CC" w14:textId="77777777" w:rsidR="001C5832" w:rsidRPr="001C5832" w:rsidRDefault="001C5832" w:rsidP="001C5832">
            <w:pPr>
              <w:spacing w:after="0" w:line="240" w:lineRule="auto"/>
              <w:rPr>
                <w:rFonts w:ascii="Arial" w:eastAsia="Times New Roman" w:hAnsi="Arial" w:cs="Arial"/>
                <w:b/>
                <w:bCs/>
                <w:color w:val="000000"/>
                <w:sz w:val="24"/>
                <w:szCs w:val="24"/>
              </w:rPr>
            </w:pPr>
            <w:r w:rsidRPr="001C5832">
              <w:rPr>
                <w:rFonts w:ascii="Arial" w:eastAsia="Times New Roman" w:hAnsi="Arial" w:cs="Arial"/>
                <w:b/>
                <w:bCs/>
                <w:color w:val="000000"/>
                <w:sz w:val="24"/>
                <w:szCs w:val="24"/>
                <w:rtl/>
              </w:rPr>
              <w:t>שם חשבון</w:t>
            </w:r>
          </w:p>
        </w:tc>
        <w:tc>
          <w:tcPr>
            <w:tcW w:w="2080" w:type="dxa"/>
            <w:tcBorders>
              <w:top w:val="single" w:sz="4" w:space="0" w:color="auto"/>
              <w:left w:val="single" w:sz="4" w:space="0" w:color="auto"/>
              <w:bottom w:val="single" w:sz="4" w:space="0" w:color="auto"/>
              <w:right w:val="single" w:sz="4" w:space="0" w:color="auto"/>
            </w:tcBorders>
            <w:shd w:val="clear" w:color="auto" w:fill="auto"/>
            <w:noWrap/>
            <w:hideMark/>
          </w:tcPr>
          <w:p w14:paraId="37762D4A" w14:textId="77777777" w:rsidR="001C5832" w:rsidRPr="001C5832" w:rsidRDefault="001C5832" w:rsidP="001C5832">
            <w:pPr>
              <w:spacing w:after="0" w:line="240" w:lineRule="auto"/>
              <w:rPr>
                <w:rFonts w:ascii="Arial" w:eastAsia="Times New Roman" w:hAnsi="Arial" w:cs="Arial"/>
                <w:b/>
                <w:bCs/>
                <w:color w:val="000000"/>
                <w:sz w:val="24"/>
                <w:szCs w:val="24"/>
                <w:rtl/>
              </w:rPr>
            </w:pPr>
            <w:r w:rsidRPr="001C5832">
              <w:rPr>
                <w:rFonts w:ascii="Arial" w:eastAsia="Times New Roman" w:hAnsi="Arial" w:cs="Arial"/>
                <w:b/>
                <w:bCs/>
                <w:color w:val="000000"/>
                <w:sz w:val="24"/>
                <w:szCs w:val="24"/>
                <w:rtl/>
              </w:rPr>
              <w:t>תקציב 2023</w:t>
            </w:r>
          </w:p>
        </w:tc>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4453A" w14:textId="77777777" w:rsidR="001C5832" w:rsidRPr="001C5832" w:rsidRDefault="001C5832" w:rsidP="001C5832">
            <w:pPr>
              <w:spacing w:after="0" w:line="240" w:lineRule="auto"/>
              <w:rPr>
                <w:rFonts w:ascii="Arial" w:eastAsia="Times New Roman" w:hAnsi="Arial" w:cs="Arial"/>
                <w:b/>
                <w:bCs/>
                <w:sz w:val="24"/>
                <w:szCs w:val="24"/>
                <w:rtl/>
              </w:rPr>
            </w:pPr>
            <w:r w:rsidRPr="001C5832">
              <w:rPr>
                <w:rFonts w:ascii="Arial" w:eastAsia="Times New Roman" w:hAnsi="Arial" w:cs="Arial"/>
                <w:b/>
                <w:bCs/>
                <w:sz w:val="24"/>
                <w:szCs w:val="24"/>
                <w:rtl/>
              </w:rPr>
              <w:t>הערכה לסיום 2023</w:t>
            </w:r>
          </w:p>
        </w:tc>
        <w:tc>
          <w:tcPr>
            <w:tcW w:w="2000" w:type="dxa"/>
            <w:tcBorders>
              <w:top w:val="single" w:sz="4" w:space="0" w:color="auto"/>
              <w:left w:val="single" w:sz="4" w:space="0" w:color="auto"/>
              <w:bottom w:val="single" w:sz="4" w:space="0" w:color="auto"/>
              <w:right w:val="single" w:sz="4" w:space="0" w:color="auto"/>
            </w:tcBorders>
            <w:shd w:val="clear" w:color="000000" w:fill="92D050"/>
            <w:noWrap/>
            <w:hideMark/>
          </w:tcPr>
          <w:p w14:paraId="5DD097A3" w14:textId="77777777" w:rsidR="001C5832" w:rsidRPr="001C5832" w:rsidRDefault="001C5832" w:rsidP="001C5832">
            <w:pPr>
              <w:spacing w:after="0" w:line="240" w:lineRule="auto"/>
              <w:rPr>
                <w:rFonts w:ascii="Arial" w:eastAsia="Times New Roman" w:hAnsi="Arial" w:cs="Arial"/>
                <w:b/>
                <w:bCs/>
                <w:color w:val="000000"/>
                <w:sz w:val="24"/>
                <w:szCs w:val="24"/>
                <w:rtl/>
              </w:rPr>
            </w:pPr>
            <w:r w:rsidRPr="001C5832">
              <w:rPr>
                <w:rFonts w:ascii="Arial" w:eastAsia="Times New Roman" w:hAnsi="Arial" w:cs="Arial"/>
                <w:b/>
                <w:bCs/>
                <w:color w:val="000000"/>
                <w:sz w:val="24"/>
                <w:szCs w:val="24"/>
                <w:rtl/>
              </w:rPr>
              <w:t>תקציב 2024</w:t>
            </w:r>
          </w:p>
        </w:tc>
      </w:tr>
      <w:tr w:rsidR="001C5832" w:rsidRPr="001C5832" w14:paraId="184DC946" w14:textId="77777777" w:rsidTr="001C5832">
        <w:trPr>
          <w:trHeight w:val="492"/>
        </w:trPr>
        <w:tc>
          <w:tcPr>
            <w:tcW w:w="4040" w:type="dxa"/>
            <w:tcBorders>
              <w:top w:val="nil"/>
              <w:left w:val="single" w:sz="4" w:space="0" w:color="auto"/>
              <w:bottom w:val="single" w:sz="4" w:space="0" w:color="auto"/>
              <w:right w:val="single" w:sz="4" w:space="0" w:color="auto"/>
            </w:tcBorders>
            <w:shd w:val="clear" w:color="000000" w:fill="BFBFBF"/>
            <w:noWrap/>
            <w:hideMark/>
          </w:tcPr>
          <w:p w14:paraId="53E3680C" w14:textId="77777777" w:rsidR="001C5832" w:rsidRPr="001C5832" w:rsidRDefault="001C5832" w:rsidP="001C5832">
            <w:pPr>
              <w:spacing w:after="0" w:line="240" w:lineRule="auto"/>
              <w:rPr>
                <w:rFonts w:ascii="Arial" w:eastAsia="Times New Roman" w:hAnsi="Arial" w:cs="Arial"/>
                <w:b/>
                <w:bCs/>
                <w:color w:val="000000"/>
                <w:sz w:val="40"/>
                <w:szCs w:val="40"/>
                <w:u w:val="single"/>
                <w:rtl/>
              </w:rPr>
            </w:pPr>
            <w:r w:rsidRPr="001C5832">
              <w:rPr>
                <w:rFonts w:ascii="Arial" w:eastAsia="Times New Roman" w:hAnsi="Arial" w:cs="Arial"/>
                <w:b/>
                <w:bCs/>
                <w:color w:val="000000"/>
                <w:sz w:val="40"/>
                <w:szCs w:val="40"/>
                <w:u w:val="single"/>
                <w:rtl/>
              </w:rPr>
              <w:t>הוצאות</w:t>
            </w:r>
          </w:p>
        </w:tc>
        <w:tc>
          <w:tcPr>
            <w:tcW w:w="2080" w:type="dxa"/>
            <w:tcBorders>
              <w:top w:val="nil"/>
              <w:left w:val="single" w:sz="4" w:space="0" w:color="auto"/>
              <w:bottom w:val="single" w:sz="4" w:space="0" w:color="auto"/>
              <w:right w:val="single" w:sz="4" w:space="0" w:color="auto"/>
            </w:tcBorders>
            <w:shd w:val="clear" w:color="000000" w:fill="BFBFBF"/>
            <w:noWrap/>
            <w:hideMark/>
          </w:tcPr>
          <w:p w14:paraId="561B7398"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 </w:t>
            </w:r>
          </w:p>
        </w:tc>
        <w:tc>
          <w:tcPr>
            <w:tcW w:w="2000" w:type="dxa"/>
            <w:tcBorders>
              <w:top w:val="nil"/>
              <w:left w:val="single" w:sz="4" w:space="0" w:color="auto"/>
              <w:bottom w:val="single" w:sz="4" w:space="0" w:color="auto"/>
              <w:right w:val="single" w:sz="4" w:space="0" w:color="auto"/>
            </w:tcBorders>
            <w:shd w:val="clear" w:color="000000" w:fill="BFBFBF"/>
            <w:noWrap/>
            <w:hideMark/>
          </w:tcPr>
          <w:p w14:paraId="762E62E2"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 </w:t>
            </w:r>
          </w:p>
        </w:tc>
        <w:tc>
          <w:tcPr>
            <w:tcW w:w="2000" w:type="dxa"/>
            <w:tcBorders>
              <w:top w:val="nil"/>
              <w:left w:val="single" w:sz="4" w:space="0" w:color="auto"/>
              <w:bottom w:val="single" w:sz="4" w:space="0" w:color="auto"/>
              <w:right w:val="single" w:sz="4" w:space="0" w:color="auto"/>
            </w:tcBorders>
            <w:shd w:val="clear" w:color="000000" w:fill="BFBFBF"/>
            <w:noWrap/>
            <w:hideMark/>
          </w:tcPr>
          <w:p w14:paraId="6C94820B"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 </w:t>
            </w:r>
          </w:p>
        </w:tc>
      </w:tr>
      <w:tr w:rsidR="001C5832" w:rsidRPr="001C5832" w14:paraId="6028D637"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7B2F3DD8"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אחזקת מחשב</w:t>
            </w:r>
          </w:p>
        </w:tc>
        <w:tc>
          <w:tcPr>
            <w:tcW w:w="2080" w:type="dxa"/>
            <w:tcBorders>
              <w:top w:val="nil"/>
              <w:left w:val="single" w:sz="4" w:space="0" w:color="auto"/>
              <w:bottom w:val="single" w:sz="4" w:space="0" w:color="auto"/>
              <w:right w:val="single" w:sz="4" w:space="0" w:color="auto"/>
            </w:tcBorders>
            <w:shd w:val="clear" w:color="auto" w:fill="auto"/>
            <w:noWrap/>
            <w:hideMark/>
          </w:tcPr>
          <w:p w14:paraId="5E64893E"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13,000.00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51F20071"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-15,335.07</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4C07BEA0"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-15,335</w:t>
            </w:r>
          </w:p>
        </w:tc>
      </w:tr>
      <w:tr w:rsidR="001C5832" w:rsidRPr="001C5832" w14:paraId="1C28115A"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19AEF0DF"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הוצאות חינוך בלתי פורמלי</w:t>
            </w:r>
          </w:p>
        </w:tc>
        <w:tc>
          <w:tcPr>
            <w:tcW w:w="2080" w:type="dxa"/>
            <w:tcBorders>
              <w:top w:val="nil"/>
              <w:left w:val="single" w:sz="4" w:space="0" w:color="auto"/>
              <w:bottom w:val="single" w:sz="4" w:space="0" w:color="auto"/>
              <w:right w:val="single" w:sz="4" w:space="0" w:color="auto"/>
            </w:tcBorders>
            <w:shd w:val="clear" w:color="auto" w:fill="auto"/>
            <w:noWrap/>
            <w:hideMark/>
          </w:tcPr>
          <w:p w14:paraId="675B5C46"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60,000.00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36EFCB49"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-30,717.69</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285691E7"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-30,718</w:t>
            </w:r>
          </w:p>
        </w:tc>
      </w:tr>
      <w:tr w:rsidR="001C5832" w:rsidRPr="001C5832" w14:paraId="67EAC3D6"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482E79A5"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הוצאות ועדת ותיקים</w:t>
            </w:r>
          </w:p>
        </w:tc>
        <w:tc>
          <w:tcPr>
            <w:tcW w:w="2080" w:type="dxa"/>
            <w:tcBorders>
              <w:top w:val="nil"/>
              <w:left w:val="single" w:sz="4" w:space="0" w:color="auto"/>
              <w:bottom w:val="single" w:sz="4" w:space="0" w:color="auto"/>
              <w:right w:val="single" w:sz="4" w:space="0" w:color="auto"/>
            </w:tcBorders>
            <w:shd w:val="clear" w:color="auto" w:fill="auto"/>
            <w:noWrap/>
            <w:hideMark/>
          </w:tcPr>
          <w:p w14:paraId="39FD8183"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2,500.00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4D5E5EDF"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0.00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386A7A83"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-2,500</w:t>
            </w:r>
          </w:p>
        </w:tc>
      </w:tr>
      <w:tr w:rsidR="001C5832" w:rsidRPr="001C5832" w14:paraId="5C3B77D1"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3467D730"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 xml:space="preserve"> הוצאות פיתוח פארק קלע</w:t>
            </w:r>
          </w:p>
        </w:tc>
        <w:tc>
          <w:tcPr>
            <w:tcW w:w="2080" w:type="dxa"/>
            <w:tcBorders>
              <w:top w:val="nil"/>
              <w:left w:val="single" w:sz="4" w:space="0" w:color="auto"/>
              <w:bottom w:val="single" w:sz="4" w:space="0" w:color="auto"/>
              <w:right w:val="single" w:sz="4" w:space="0" w:color="auto"/>
            </w:tcBorders>
            <w:shd w:val="clear" w:color="auto" w:fill="auto"/>
            <w:noWrap/>
            <w:hideMark/>
          </w:tcPr>
          <w:p w14:paraId="0EB71C3D"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10,000.00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21C314CC"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0.00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54019845" w14:textId="77777777" w:rsidR="001C5832" w:rsidRPr="001C5832" w:rsidRDefault="001C5832" w:rsidP="001C5832">
            <w:pPr>
              <w:bidi w:val="0"/>
              <w:spacing w:after="0" w:line="240" w:lineRule="auto"/>
              <w:rPr>
                <w:rFonts w:ascii="Arial" w:eastAsia="Times New Roman" w:hAnsi="Arial" w:cs="Arial"/>
                <w:sz w:val="24"/>
                <w:szCs w:val="24"/>
              </w:rPr>
            </w:pPr>
            <w:r w:rsidRPr="001C5832">
              <w:rPr>
                <w:rFonts w:ascii="Arial" w:eastAsia="Times New Roman" w:hAnsi="Arial" w:cs="Arial"/>
                <w:sz w:val="24"/>
                <w:szCs w:val="24"/>
              </w:rPr>
              <w:t> </w:t>
            </w:r>
          </w:p>
        </w:tc>
      </w:tr>
      <w:tr w:rsidR="001C5832" w:rsidRPr="001C5832" w14:paraId="5E947651"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70706437"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 xml:space="preserve"> הוצאות בלתי צפויות</w:t>
            </w:r>
          </w:p>
        </w:tc>
        <w:tc>
          <w:tcPr>
            <w:tcW w:w="2080" w:type="dxa"/>
            <w:tcBorders>
              <w:top w:val="nil"/>
              <w:left w:val="single" w:sz="4" w:space="0" w:color="auto"/>
              <w:bottom w:val="single" w:sz="4" w:space="0" w:color="auto"/>
              <w:right w:val="single" w:sz="4" w:space="0" w:color="auto"/>
            </w:tcBorders>
            <w:shd w:val="clear" w:color="auto" w:fill="auto"/>
            <w:noWrap/>
            <w:hideMark/>
          </w:tcPr>
          <w:p w14:paraId="22C18346"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51,612.00</w:t>
            </w:r>
          </w:p>
        </w:tc>
        <w:tc>
          <w:tcPr>
            <w:tcW w:w="2000" w:type="dxa"/>
            <w:tcBorders>
              <w:top w:val="nil"/>
              <w:left w:val="single" w:sz="4" w:space="0" w:color="auto"/>
              <w:bottom w:val="single" w:sz="4" w:space="0" w:color="auto"/>
              <w:right w:val="single" w:sz="4" w:space="0" w:color="auto"/>
            </w:tcBorders>
            <w:shd w:val="clear" w:color="auto" w:fill="auto"/>
            <w:noWrap/>
            <w:hideMark/>
          </w:tcPr>
          <w:p w14:paraId="74D5E07B"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-17,829.40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4C11B689"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-17,997</w:t>
            </w:r>
          </w:p>
        </w:tc>
      </w:tr>
      <w:tr w:rsidR="001C5832" w:rsidRPr="001C5832" w14:paraId="42C57C2D"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008BE562"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נקיון מבני ציבור</w:t>
            </w:r>
          </w:p>
        </w:tc>
        <w:tc>
          <w:tcPr>
            <w:tcW w:w="2080" w:type="dxa"/>
            <w:tcBorders>
              <w:top w:val="nil"/>
              <w:left w:val="single" w:sz="4" w:space="0" w:color="auto"/>
              <w:bottom w:val="single" w:sz="4" w:space="0" w:color="auto"/>
              <w:right w:val="single" w:sz="4" w:space="0" w:color="auto"/>
            </w:tcBorders>
            <w:shd w:val="clear" w:color="auto" w:fill="auto"/>
            <w:noWrap/>
            <w:hideMark/>
          </w:tcPr>
          <w:p w14:paraId="11EB9FEB"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15,000.00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1762C082"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-9,967.37</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427FFACE"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-5,000</w:t>
            </w:r>
          </w:p>
        </w:tc>
      </w:tr>
      <w:tr w:rsidR="001C5832" w:rsidRPr="001C5832" w14:paraId="320E6529"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2D39A982"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חזות היישוב</w:t>
            </w:r>
          </w:p>
        </w:tc>
        <w:tc>
          <w:tcPr>
            <w:tcW w:w="2080" w:type="dxa"/>
            <w:tcBorders>
              <w:top w:val="nil"/>
              <w:left w:val="single" w:sz="4" w:space="0" w:color="auto"/>
              <w:bottom w:val="single" w:sz="4" w:space="0" w:color="auto"/>
              <w:right w:val="single" w:sz="4" w:space="0" w:color="auto"/>
            </w:tcBorders>
            <w:shd w:val="clear" w:color="auto" w:fill="auto"/>
            <w:noWrap/>
            <w:hideMark/>
          </w:tcPr>
          <w:p w14:paraId="1828ADEE"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25,000.00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6BA544CC"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-23,046.80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3E4D2EEF"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-20,000</w:t>
            </w:r>
          </w:p>
        </w:tc>
      </w:tr>
      <w:tr w:rsidR="001C5832" w:rsidRPr="001C5832" w14:paraId="077262AB"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6D4BA3AB"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הוצאות פיתוח גן כושר</w:t>
            </w:r>
          </w:p>
        </w:tc>
        <w:tc>
          <w:tcPr>
            <w:tcW w:w="2080" w:type="dxa"/>
            <w:tcBorders>
              <w:top w:val="nil"/>
              <w:left w:val="single" w:sz="4" w:space="0" w:color="auto"/>
              <w:bottom w:val="single" w:sz="4" w:space="0" w:color="auto"/>
              <w:right w:val="single" w:sz="4" w:space="0" w:color="auto"/>
            </w:tcBorders>
            <w:shd w:val="clear" w:color="auto" w:fill="auto"/>
            <w:noWrap/>
            <w:hideMark/>
          </w:tcPr>
          <w:p w14:paraId="09D2C5CB"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30,000.00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75FABB29"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0.00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2EEAF980"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0</w:t>
            </w:r>
          </w:p>
        </w:tc>
      </w:tr>
      <w:tr w:rsidR="001C5832" w:rsidRPr="001C5832" w14:paraId="7052D7DA"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4A3FF251"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 xml:space="preserve"> הוצאות הקמת מבנה ביגודיה</w:t>
            </w:r>
          </w:p>
        </w:tc>
        <w:tc>
          <w:tcPr>
            <w:tcW w:w="2080" w:type="dxa"/>
            <w:tcBorders>
              <w:top w:val="nil"/>
              <w:left w:val="single" w:sz="4" w:space="0" w:color="auto"/>
              <w:bottom w:val="single" w:sz="4" w:space="0" w:color="auto"/>
              <w:right w:val="single" w:sz="4" w:space="0" w:color="auto"/>
            </w:tcBorders>
            <w:shd w:val="clear" w:color="auto" w:fill="auto"/>
            <w:noWrap/>
            <w:hideMark/>
          </w:tcPr>
          <w:p w14:paraId="123FF01C"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35,000.00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39EB1E1D"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-10,500.00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0BEF245E"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0</w:t>
            </w:r>
          </w:p>
        </w:tc>
      </w:tr>
      <w:tr w:rsidR="001C5832" w:rsidRPr="001C5832" w14:paraId="341ED29D"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352FBEC2"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שכר עבודה גנן</w:t>
            </w:r>
          </w:p>
        </w:tc>
        <w:tc>
          <w:tcPr>
            <w:tcW w:w="2080" w:type="dxa"/>
            <w:tcBorders>
              <w:top w:val="nil"/>
              <w:left w:val="single" w:sz="4" w:space="0" w:color="auto"/>
              <w:bottom w:val="single" w:sz="4" w:space="0" w:color="auto"/>
              <w:right w:val="single" w:sz="4" w:space="0" w:color="auto"/>
            </w:tcBorders>
            <w:shd w:val="clear" w:color="auto" w:fill="auto"/>
            <w:noWrap/>
            <w:hideMark/>
          </w:tcPr>
          <w:p w14:paraId="03B5D5FF"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112,000.00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71DF4FFB"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-118,544.00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1F0C40CE"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-129,321</w:t>
            </w:r>
          </w:p>
        </w:tc>
      </w:tr>
      <w:tr w:rsidR="001C5832" w:rsidRPr="001C5832" w14:paraId="245074B2"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1D829838"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שכר עבודה רבש"צ</w:t>
            </w:r>
          </w:p>
        </w:tc>
        <w:tc>
          <w:tcPr>
            <w:tcW w:w="2080" w:type="dxa"/>
            <w:tcBorders>
              <w:top w:val="nil"/>
              <w:left w:val="single" w:sz="4" w:space="0" w:color="auto"/>
              <w:bottom w:val="single" w:sz="4" w:space="0" w:color="auto"/>
              <w:right w:val="single" w:sz="4" w:space="0" w:color="auto"/>
            </w:tcBorders>
            <w:shd w:val="clear" w:color="auto" w:fill="auto"/>
            <w:noWrap/>
            <w:hideMark/>
          </w:tcPr>
          <w:p w14:paraId="36166540"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66,404.00</w:t>
            </w:r>
          </w:p>
        </w:tc>
        <w:tc>
          <w:tcPr>
            <w:tcW w:w="2000" w:type="dxa"/>
            <w:tcBorders>
              <w:top w:val="nil"/>
              <w:left w:val="single" w:sz="4" w:space="0" w:color="auto"/>
              <w:bottom w:val="single" w:sz="4" w:space="0" w:color="auto"/>
              <w:right w:val="single" w:sz="4" w:space="0" w:color="auto"/>
            </w:tcBorders>
            <w:shd w:val="clear" w:color="auto" w:fill="auto"/>
            <w:noWrap/>
            <w:hideMark/>
          </w:tcPr>
          <w:p w14:paraId="143717FA"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-74,232.00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209F8F7D"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-74,232</w:t>
            </w:r>
          </w:p>
        </w:tc>
      </w:tr>
      <w:tr w:rsidR="001C5832" w:rsidRPr="001C5832" w14:paraId="2B36E1AD"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3D9992AD"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שכר עבודה מזכירה</w:t>
            </w:r>
          </w:p>
        </w:tc>
        <w:tc>
          <w:tcPr>
            <w:tcW w:w="2080" w:type="dxa"/>
            <w:tcBorders>
              <w:top w:val="nil"/>
              <w:left w:val="single" w:sz="4" w:space="0" w:color="auto"/>
              <w:bottom w:val="single" w:sz="4" w:space="0" w:color="auto"/>
              <w:right w:val="single" w:sz="4" w:space="0" w:color="auto"/>
            </w:tcBorders>
            <w:shd w:val="clear" w:color="auto" w:fill="auto"/>
            <w:noWrap/>
            <w:hideMark/>
          </w:tcPr>
          <w:p w14:paraId="479CD1A9"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83,000.00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66241FED"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-82,361.00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12E9B7A5"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-89,848</w:t>
            </w:r>
          </w:p>
        </w:tc>
      </w:tr>
      <w:tr w:rsidR="001C5832" w:rsidRPr="001C5832" w14:paraId="4FEC9886"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737C6E2E"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שכר מנהל קהילה</w:t>
            </w:r>
          </w:p>
        </w:tc>
        <w:tc>
          <w:tcPr>
            <w:tcW w:w="2080" w:type="dxa"/>
            <w:tcBorders>
              <w:top w:val="nil"/>
              <w:left w:val="single" w:sz="4" w:space="0" w:color="auto"/>
              <w:bottom w:val="single" w:sz="4" w:space="0" w:color="auto"/>
              <w:right w:val="single" w:sz="4" w:space="0" w:color="auto"/>
            </w:tcBorders>
            <w:shd w:val="clear" w:color="auto" w:fill="auto"/>
            <w:noWrap/>
            <w:hideMark/>
          </w:tcPr>
          <w:p w14:paraId="079BCDBB"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140,000.00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7F302B83"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-121,480.00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760243B6"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-140,000</w:t>
            </w:r>
          </w:p>
        </w:tc>
      </w:tr>
      <w:tr w:rsidR="001C5832" w:rsidRPr="001C5832" w14:paraId="4BBDEF46"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42A42CD0"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שכר עבודה מדב</w:t>
            </w:r>
          </w:p>
        </w:tc>
        <w:tc>
          <w:tcPr>
            <w:tcW w:w="2080" w:type="dxa"/>
            <w:tcBorders>
              <w:top w:val="nil"/>
              <w:left w:val="single" w:sz="4" w:space="0" w:color="auto"/>
              <w:bottom w:val="single" w:sz="4" w:space="0" w:color="auto"/>
              <w:right w:val="single" w:sz="4" w:space="0" w:color="auto"/>
            </w:tcBorders>
            <w:shd w:val="clear" w:color="auto" w:fill="auto"/>
            <w:noWrap/>
            <w:hideMark/>
          </w:tcPr>
          <w:p w14:paraId="2F580320"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65,000.00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5E7CBB1D"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-16,590.03</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7223353A"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-60,000</w:t>
            </w:r>
          </w:p>
        </w:tc>
      </w:tr>
      <w:tr w:rsidR="001C5832" w:rsidRPr="001C5832" w14:paraId="225DEACB"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50913E59"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שכר  מדליקים</w:t>
            </w:r>
          </w:p>
        </w:tc>
        <w:tc>
          <w:tcPr>
            <w:tcW w:w="2080" w:type="dxa"/>
            <w:tcBorders>
              <w:top w:val="nil"/>
              <w:left w:val="single" w:sz="4" w:space="0" w:color="auto"/>
              <w:bottom w:val="single" w:sz="4" w:space="0" w:color="auto"/>
              <w:right w:val="single" w:sz="4" w:space="0" w:color="auto"/>
            </w:tcBorders>
            <w:shd w:val="clear" w:color="auto" w:fill="auto"/>
            <w:noWrap/>
            <w:hideMark/>
          </w:tcPr>
          <w:p w14:paraId="6F11C814"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36,400.00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183588C0"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-26,925.00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58CBED5D"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-30,000</w:t>
            </w:r>
          </w:p>
        </w:tc>
      </w:tr>
      <w:tr w:rsidR="001C5832" w:rsidRPr="001C5832" w14:paraId="1CFEBFEF"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080537B4"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 xml:space="preserve"> שכר עבודה מנהל חינוך</w:t>
            </w:r>
          </w:p>
        </w:tc>
        <w:tc>
          <w:tcPr>
            <w:tcW w:w="2080" w:type="dxa"/>
            <w:tcBorders>
              <w:top w:val="nil"/>
              <w:left w:val="single" w:sz="4" w:space="0" w:color="auto"/>
              <w:bottom w:val="single" w:sz="4" w:space="0" w:color="auto"/>
              <w:right w:val="single" w:sz="4" w:space="0" w:color="auto"/>
            </w:tcBorders>
            <w:shd w:val="clear" w:color="auto" w:fill="auto"/>
            <w:noWrap/>
            <w:hideMark/>
          </w:tcPr>
          <w:p w14:paraId="4B36B295"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31,200.00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0C6DCED5"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-26,269.00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6BA4668A"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-46,800</w:t>
            </w:r>
          </w:p>
        </w:tc>
      </w:tr>
      <w:tr w:rsidR="001C5832" w:rsidRPr="001C5832" w14:paraId="164DAF49"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7415FAC7"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שכר עבודה דואר</w:t>
            </w:r>
          </w:p>
        </w:tc>
        <w:tc>
          <w:tcPr>
            <w:tcW w:w="2080" w:type="dxa"/>
            <w:tcBorders>
              <w:top w:val="nil"/>
              <w:left w:val="single" w:sz="4" w:space="0" w:color="auto"/>
              <w:bottom w:val="single" w:sz="4" w:space="0" w:color="auto"/>
              <w:right w:val="single" w:sz="4" w:space="0" w:color="auto"/>
            </w:tcBorders>
            <w:shd w:val="clear" w:color="auto" w:fill="auto"/>
            <w:noWrap/>
            <w:hideMark/>
          </w:tcPr>
          <w:p w14:paraId="0A42A506"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17,600.00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39C18D0E"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-12,219.65</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514D1C90"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0</w:t>
            </w:r>
          </w:p>
        </w:tc>
      </w:tr>
      <w:tr w:rsidR="001C5832" w:rsidRPr="001C5832" w14:paraId="6E9002B9"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3D4A375F"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 xml:space="preserve"> שכר עבודה רכז צמ"ד</w:t>
            </w:r>
          </w:p>
        </w:tc>
        <w:tc>
          <w:tcPr>
            <w:tcW w:w="2080" w:type="dxa"/>
            <w:tcBorders>
              <w:top w:val="nil"/>
              <w:left w:val="single" w:sz="4" w:space="0" w:color="auto"/>
              <w:bottom w:val="single" w:sz="4" w:space="0" w:color="auto"/>
              <w:right w:val="single" w:sz="4" w:space="0" w:color="auto"/>
            </w:tcBorders>
            <w:shd w:val="clear" w:color="auto" w:fill="auto"/>
            <w:noWrap/>
            <w:hideMark/>
          </w:tcPr>
          <w:p w14:paraId="633B05A9"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54,000.00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6A550F8A"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-49,656.08</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5C421798"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-50,000</w:t>
            </w:r>
          </w:p>
        </w:tc>
      </w:tr>
      <w:tr w:rsidR="001C5832" w:rsidRPr="001C5832" w14:paraId="45CEE5C4"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25C5719D"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 xml:space="preserve"> הוצאות התקנת מצלמות בישוב</w:t>
            </w:r>
          </w:p>
        </w:tc>
        <w:tc>
          <w:tcPr>
            <w:tcW w:w="2080" w:type="dxa"/>
            <w:tcBorders>
              <w:top w:val="nil"/>
              <w:left w:val="single" w:sz="4" w:space="0" w:color="auto"/>
              <w:bottom w:val="single" w:sz="4" w:space="0" w:color="auto"/>
              <w:right w:val="single" w:sz="4" w:space="0" w:color="auto"/>
            </w:tcBorders>
            <w:shd w:val="clear" w:color="auto" w:fill="auto"/>
            <w:noWrap/>
            <w:hideMark/>
          </w:tcPr>
          <w:p w14:paraId="22A457FF"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11,000.00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15D0A1D0"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-3,400.00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7FDC69AC"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0</w:t>
            </w:r>
          </w:p>
        </w:tc>
      </w:tr>
      <w:tr w:rsidR="001C5832" w:rsidRPr="001C5832" w14:paraId="7D12C154"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2D517AD4"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 xml:space="preserve"> תכנון וביצוע שביל טיילת מרכזית</w:t>
            </w:r>
          </w:p>
        </w:tc>
        <w:tc>
          <w:tcPr>
            <w:tcW w:w="2080" w:type="dxa"/>
            <w:tcBorders>
              <w:top w:val="nil"/>
              <w:left w:val="single" w:sz="4" w:space="0" w:color="auto"/>
              <w:bottom w:val="single" w:sz="4" w:space="0" w:color="auto"/>
              <w:right w:val="single" w:sz="4" w:space="0" w:color="auto"/>
            </w:tcBorders>
            <w:shd w:val="clear" w:color="auto" w:fill="auto"/>
            <w:noWrap/>
            <w:hideMark/>
          </w:tcPr>
          <w:p w14:paraId="29E1DCB3"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40,000.00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58DC9605"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-2,340.00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2174133D"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-40,000</w:t>
            </w:r>
          </w:p>
        </w:tc>
      </w:tr>
      <w:tr w:rsidR="001C5832" w:rsidRPr="001C5832" w14:paraId="167A2EF2"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538FC03B"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 xml:space="preserve"> ניקיון ביישוב לפי צורך</w:t>
            </w:r>
          </w:p>
        </w:tc>
        <w:tc>
          <w:tcPr>
            <w:tcW w:w="2080" w:type="dxa"/>
            <w:tcBorders>
              <w:top w:val="nil"/>
              <w:left w:val="single" w:sz="4" w:space="0" w:color="auto"/>
              <w:bottom w:val="single" w:sz="4" w:space="0" w:color="auto"/>
              <w:right w:val="single" w:sz="4" w:space="0" w:color="auto"/>
            </w:tcBorders>
            <w:shd w:val="clear" w:color="auto" w:fill="auto"/>
            <w:noWrap/>
            <w:hideMark/>
          </w:tcPr>
          <w:p w14:paraId="4CCE7611"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15,000.00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279453D4"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-1,703.12</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0060A3D7"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-35,000</w:t>
            </w:r>
          </w:p>
        </w:tc>
      </w:tr>
      <w:tr w:rsidR="001C5832" w:rsidRPr="001C5832" w14:paraId="5202F19A"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6867CA76"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הוצאות משרדיות</w:t>
            </w:r>
          </w:p>
        </w:tc>
        <w:tc>
          <w:tcPr>
            <w:tcW w:w="2080" w:type="dxa"/>
            <w:tcBorders>
              <w:top w:val="nil"/>
              <w:left w:val="single" w:sz="4" w:space="0" w:color="auto"/>
              <w:bottom w:val="single" w:sz="4" w:space="0" w:color="auto"/>
              <w:right w:val="single" w:sz="4" w:space="0" w:color="auto"/>
            </w:tcBorders>
            <w:shd w:val="clear" w:color="auto" w:fill="auto"/>
            <w:noWrap/>
            <w:hideMark/>
          </w:tcPr>
          <w:p w14:paraId="70CF0330"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4,000.00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50BA3130"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-2,680.10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11FDD5E2"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-4,000</w:t>
            </w:r>
          </w:p>
        </w:tc>
      </w:tr>
      <w:tr w:rsidR="001C5832" w:rsidRPr="001C5832" w14:paraId="3BA1D263"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55FB8B1E"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חשמל</w:t>
            </w:r>
          </w:p>
        </w:tc>
        <w:tc>
          <w:tcPr>
            <w:tcW w:w="2080" w:type="dxa"/>
            <w:tcBorders>
              <w:top w:val="nil"/>
              <w:left w:val="single" w:sz="4" w:space="0" w:color="auto"/>
              <w:bottom w:val="single" w:sz="4" w:space="0" w:color="auto"/>
              <w:right w:val="single" w:sz="4" w:space="0" w:color="auto"/>
            </w:tcBorders>
            <w:shd w:val="clear" w:color="auto" w:fill="auto"/>
            <w:noWrap/>
            <w:hideMark/>
          </w:tcPr>
          <w:p w14:paraId="2E14E680"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15,000.00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72DB85DA"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-15,114.79</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6AAAF5BA"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-15,115</w:t>
            </w:r>
          </w:p>
        </w:tc>
      </w:tr>
      <w:tr w:rsidR="001C5832" w:rsidRPr="001C5832" w14:paraId="332C4646"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4A10F66F"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lastRenderedPageBreak/>
              <w:t>מים השקיה</w:t>
            </w:r>
          </w:p>
        </w:tc>
        <w:tc>
          <w:tcPr>
            <w:tcW w:w="2080" w:type="dxa"/>
            <w:tcBorders>
              <w:top w:val="nil"/>
              <w:left w:val="single" w:sz="4" w:space="0" w:color="auto"/>
              <w:bottom w:val="single" w:sz="4" w:space="0" w:color="auto"/>
              <w:right w:val="single" w:sz="4" w:space="0" w:color="auto"/>
            </w:tcBorders>
            <w:shd w:val="clear" w:color="auto" w:fill="auto"/>
            <w:noWrap/>
            <w:hideMark/>
          </w:tcPr>
          <w:p w14:paraId="07CACB55"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75,000.00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09E7288A"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-113,875.10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040AF381"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-113,875</w:t>
            </w:r>
          </w:p>
        </w:tc>
      </w:tr>
      <w:tr w:rsidR="001C5832" w:rsidRPr="001C5832" w14:paraId="13748CBE"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4490BDED"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 xml:space="preserve"> ביטוח עסק ונושאי משרה</w:t>
            </w:r>
          </w:p>
        </w:tc>
        <w:tc>
          <w:tcPr>
            <w:tcW w:w="2080" w:type="dxa"/>
            <w:tcBorders>
              <w:top w:val="nil"/>
              <w:left w:val="single" w:sz="4" w:space="0" w:color="auto"/>
              <w:bottom w:val="single" w:sz="4" w:space="0" w:color="auto"/>
              <w:right w:val="single" w:sz="4" w:space="0" w:color="auto"/>
            </w:tcBorders>
            <w:shd w:val="clear" w:color="auto" w:fill="auto"/>
            <w:noWrap/>
            <w:hideMark/>
          </w:tcPr>
          <w:p w14:paraId="7FD30669"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13,000.00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5DA9D7C3"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-9,454.00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57C74A27"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-9,454</w:t>
            </w:r>
          </w:p>
        </w:tc>
      </w:tr>
      <w:tr w:rsidR="001C5832" w:rsidRPr="001C5832" w14:paraId="299718EF"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79480EF1"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הוצאות טלפון</w:t>
            </w:r>
          </w:p>
        </w:tc>
        <w:tc>
          <w:tcPr>
            <w:tcW w:w="2080" w:type="dxa"/>
            <w:tcBorders>
              <w:top w:val="nil"/>
              <w:left w:val="single" w:sz="4" w:space="0" w:color="auto"/>
              <w:bottom w:val="single" w:sz="4" w:space="0" w:color="auto"/>
              <w:right w:val="single" w:sz="4" w:space="0" w:color="auto"/>
            </w:tcBorders>
            <w:shd w:val="clear" w:color="auto" w:fill="auto"/>
            <w:noWrap/>
            <w:hideMark/>
          </w:tcPr>
          <w:p w14:paraId="5C721D0C"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6,000.00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20D14BF9"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-7,269.84</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185C578A"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-7,270</w:t>
            </w:r>
          </w:p>
        </w:tc>
      </w:tr>
      <w:tr w:rsidR="001C5832" w:rsidRPr="001C5832" w14:paraId="74AD2C22"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24A44D76"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משפטיות</w:t>
            </w:r>
          </w:p>
        </w:tc>
        <w:tc>
          <w:tcPr>
            <w:tcW w:w="2080" w:type="dxa"/>
            <w:tcBorders>
              <w:top w:val="nil"/>
              <w:left w:val="single" w:sz="4" w:space="0" w:color="auto"/>
              <w:bottom w:val="single" w:sz="4" w:space="0" w:color="auto"/>
              <w:right w:val="single" w:sz="4" w:space="0" w:color="auto"/>
            </w:tcBorders>
            <w:shd w:val="clear" w:color="auto" w:fill="auto"/>
            <w:noWrap/>
            <w:hideMark/>
          </w:tcPr>
          <w:p w14:paraId="4E3C6A07"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90,000.00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7EBC774A"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-53,381.00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1F394F8A"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-75,000</w:t>
            </w:r>
          </w:p>
        </w:tc>
      </w:tr>
      <w:tr w:rsidR="001C5832" w:rsidRPr="001C5832" w14:paraId="6830AA0C"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32830DBD"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אחזקת מבנים</w:t>
            </w:r>
          </w:p>
        </w:tc>
        <w:tc>
          <w:tcPr>
            <w:tcW w:w="2080" w:type="dxa"/>
            <w:tcBorders>
              <w:top w:val="nil"/>
              <w:left w:val="single" w:sz="4" w:space="0" w:color="auto"/>
              <w:bottom w:val="single" w:sz="4" w:space="0" w:color="auto"/>
              <w:right w:val="single" w:sz="4" w:space="0" w:color="auto"/>
            </w:tcBorders>
            <w:shd w:val="clear" w:color="auto" w:fill="auto"/>
            <w:noWrap/>
            <w:hideMark/>
          </w:tcPr>
          <w:p w14:paraId="68B2C906"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25,000.00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2DD6E251"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-22,279.60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27B50FEC"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-25,000</w:t>
            </w:r>
          </w:p>
        </w:tc>
      </w:tr>
      <w:tr w:rsidR="001C5832" w:rsidRPr="001C5832" w14:paraId="57CBFEC0"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2DF87BFB"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כיבוד ומתנות</w:t>
            </w:r>
          </w:p>
        </w:tc>
        <w:tc>
          <w:tcPr>
            <w:tcW w:w="2080" w:type="dxa"/>
            <w:tcBorders>
              <w:top w:val="nil"/>
              <w:left w:val="single" w:sz="4" w:space="0" w:color="auto"/>
              <w:bottom w:val="single" w:sz="4" w:space="0" w:color="auto"/>
              <w:right w:val="single" w:sz="4" w:space="0" w:color="auto"/>
            </w:tcBorders>
            <w:shd w:val="clear" w:color="auto" w:fill="auto"/>
            <w:noWrap/>
            <w:hideMark/>
          </w:tcPr>
          <w:p w14:paraId="30B91C0F"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8,000.00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4876370D"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-4,705.80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7A2AD220"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-5,000</w:t>
            </w:r>
          </w:p>
        </w:tc>
      </w:tr>
      <w:tr w:rsidR="001C5832" w:rsidRPr="001C5832" w14:paraId="1B043275"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47F8DF98"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 xml:space="preserve"> עמלות כרטיסי אשראי</w:t>
            </w:r>
          </w:p>
        </w:tc>
        <w:tc>
          <w:tcPr>
            <w:tcW w:w="2080" w:type="dxa"/>
            <w:tcBorders>
              <w:top w:val="nil"/>
              <w:left w:val="single" w:sz="4" w:space="0" w:color="auto"/>
              <w:bottom w:val="single" w:sz="4" w:space="0" w:color="auto"/>
              <w:right w:val="single" w:sz="4" w:space="0" w:color="auto"/>
            </w:tcBorders>
            <w:shd w:val="clear" w:color="auto" w:fill="auto"/>
            <w:noWrap/>
            <w:hideMark/>
          </w:tcPr>
          <w:p w14:paraId="31A6ADE0"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3,000.00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6269342D"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-4,729.47</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79039F53"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-5,000</w:t>
            </w:r>
          </w:p>
        </w:tc>
      </w:tr>
      <w:tr w:rsidR="001C5832" w:rsidRPr="001C5832" w14:paraId="1AA608BF"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0B107D5C"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 xml:space="preserve"> ריבית ועמלות בנקים</w:t>
            </w:r>
          </w:p>
        </w:tc>
        <w:tc>
          <w:tcPr>
            <w:tcW w:w="2080" w:type="dxa"/>
            <w:tcBorders>
              <w:top w:val="nil"/>
              <w:left w:val="single" w:sz="4" w:space="0" w:color="auto"/>
              <w:bottom w:val="single" w:sz="4" w:space="0" w:color="auto"/>
              <w:right w:val="single" w:sz="4" w:space="0" w:color="auto"/>
            </w:tcBorders>
            <w:shd w:val="clear" w:color="auto" w:fill="auto"/>
            <w:noWrap/>
            <w:hideMark/>
          </w:tcPr>
          <w:p w14:paraId="12A5F782"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3,000.00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0414FBD7"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387.27</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340E10C4"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-2,000</w:t>
            </w:r>
          </w:p>
        </w:tc>
      </w:tr>
      <w:tr w:rsidR="001C5832" w:rsidRPr="001C5832" w14:paraId="34DDC674"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6EAA3D2F"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 xml:space="preserve"> הנהלת חשבונות וביקורת רו"ח</w:t>
            </w:r>
          </w:p>
        </w:tc>
        <w:tc>
          <w:tcPr>
            <w:tcW w:w="2080" w:type="dxa"/>
            <w:tcBorders>
              <w:top w:val="nil"/>
              <w:left w:val="single" w:sz="4" w:space="0" w:color="auto"/>
              <w:bottom w:val="single" w:sz="4" w:space="0" w:color="auto"/>
              <w:right w:val="single" w:sz="4" w:space="0" w:color="auto"/>
            </w:tcBorders>
            <w:shd w:val="clear" w:color="auto" w:fill="auto"/>
            <w:noWrap/>
            <w:hideMark/>
          </w:tcPr>
          <w:p w14:paraId="13FA1DF3"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10,000.00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7D5BC013"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-5,896.00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43E4A013"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-5,896</w:t>
            </w:r>
          </w:p>
        </w:tc>
      </w:tr>
      <w:tr w:rsidR="001C5832" w:rsidRPr="001C5832" w14:paraId="4F1CBA3F"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3B1329E8"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אביזרים - הוצאות גינון</w:t>
            </w:r>
          </w:p>
        </w:tc>
        <w:tc>
          <w:tcPr>
            <w:tcW w:w="2080" w:type="dxa"/>
            <w:tcBorders>
              <w:top w:val="nil"/>
              <w:left w:val="single" w:sz="4" w:space="0" w:color="auto"/>
              <w:bottom w:val="single" w:sz="4" w:space="0" w:color="auto"/>
              <w:right w:val="single" w:sz="4" w:space="0" w:color="auto"/>
            </w:tcBorders>
            <w:shd w:val="clear" w:color="auto" w:fill="auto"/>
            <w:noWrap/>
            <w:hideMark/>
          </w:tcPr>
          <w:p w14:paraId="693B73FC"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30,000.00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28DD680F"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-17,729.60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50EDD54D"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-20,000</w:t>
            </w:r>
          </w:p>
        </w:tc>
      </w:tr>
      <w:tr w:rsidR="001C5832" w:rsidRPr="001C5832" w14:paraId="70940FC2"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1C21E379"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הוצאות תרבות</w:t>
            </w:r>
          </w:p>
        </w:tc>
        <w:tc>
          <w:tcPr>
            <w:tcW w:w="2080" w:type="dxa"/>
            <w:tcBorders>
              <w:top w:val="nil"/>
              <w:left w:val="single" w:sz="4" w:space="0" w:color="auto"/>
              <w:bottom w:val="single" w:sz="4" w:space="0" w:color="auto"/>
              <w:right w:val="single" w:sz="4" w:space="0" w:color="auto"/>
            </w:tcBorders>
            <w:shd w:val="clear" w:color="auto" w:fill="auto"/>
            <w:noWrap/>
            <w:hideMark/>
          </w:tcPr>
          <w:p w14:paraId="5B20519A"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50,000.00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01E76714"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-47,409.59</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256A0D7C"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-40,000</w:t>
            </w:r>
          </w:p>
        </w:tc>
      </w:tr>
      <w:tr w:rsidR="001C5832" w:rsidRPr="001C5832" w14:paraId="76EE6EA8"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7B2D81C8"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הוצאות מראש</w:t>
            </w:r>
          </w:p>
        </w:tc>
        <w:tc>
          <w:tcPr>
            <w:tcW w:w="2080" w:type="dxa"/>
            <w:tcBorders>
              <w:top w:val="nil"/>
              <w:left w:val="single" w:sz="4" w:space="0" w:color="auto"/>
              <w:bottom w:val="single" w:sz="4" w:space="0" w:color="auto"/>
              <w:right w:val="single" w:sz="4" w:space="0" w:color="auto"/>
            </w:tcBorders>
            <w:shd w:val="clear" w:color="auto" w:fill="auto"/>
            <w:noWrap/>
            <w:hideMark/>
          </w:tcPr>
          <w:p w14:paraId="1BD8BCAF"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64CB561F"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-3,514.00</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67B3C737" w14:textId="77777777" w:rsidR="001C5832" w:rsidRPr="001C5832" w:rsidRDefault="001C5832" w:rsidP="001C5832">
            <w:pPr>
              <w:bidi w:val="0"/>
              <w:spacing w:after="0" w:line="240" w:lineRule="auto"/>
              <w:rPr>
                <w:rFonts w:ascii="Arial" w:eastAsia="Times New Roman" w:hAnsi="Arial" w:cs="Arial"/>
                <w:sz w:val="24"/>
                <w:szCs w:val="24"/>
              </w:rPr>
            </w:pPr>
            <w:r w:rsidRPr="001C5832">
              <w:rPr>
                <w:rFonts w:ascii="Arial" w:eastAsia="Times New Roman" w:hAnsi="Arial" w:cs="Arial"/>
                <w:sz w:val="24"/>
                <w:szCs w:val="24"/>
              </w:rPr>
              <w:t> </w:t>
            </w:r>
          </w:p>
        </w:tc>
      </w:tr>
      <w:tr w:rsidR="001C5832" w:rsidRPr="001C5832" w14:paraId="3478F4A3" w14:textId="77777777" w:rsidTr="001C5832">
        <w:trPr>
          <w:trHeight w:val="492"/>
        </w:trPr>
        <w:tc>
          <w:tcPr>
            <w:tcW w:w="4040" w:type="dxa"/>
            <w:tcBorders>
              <w:top w:val="nil"/>
              <w:left w:val="single" w:sz="4" w:space="0" w:color="auto"/>
              <w:bottom w:val="single" w:sz="4" w:space="0" w:color="auto"/>
              <w:right w:val="single" w:sz="4" w:space="0" w:color="auto"/>
            </w:tcBorders>
            <w:shd w:val="clear" w:color="auto" w:fill="auto"/>
            <w:noWrap/>
            <w:hideMark/>
          </w:tcPr>
          <w:p w14:paraId="34180F87" w14:textId="77777777" w:rsidR="001C5832" w:rsidRPr="001C5832" w:rsidRDefault="001C5832" w:rsidP="001C5832">
            <w:pPr>
              <w:spacing w:after="0" w:line="240" w:lineRule="auto"/>
              <w:rPr>
                <w:rFonts w:ascii="Arial" w:eastAsia="Times New Roman" w:hAnsi="Arial" w:cs="Arial"/>
                <w:color w:val="000000"/>
                <w:sz w:val="24"/>
                <w:szCs w:val="24"/>
              </w:rPr>
            </w:pPr>
            <w:r w:rsidRPr="001C5832">
              <w:rPr>
                <w:rFonts w:ascii="Arial" w:eastAsia="Times New Roman" w:hAnsi="Arial" w:cs="Arial"/>
                <w:color w:val="000000"/>
                <w:sz w:val="24"/>
                <w:szCs w:val="24"/>
                <w:rtl/>
              </w:rPr>
              <w:t>ציוד מרכיבי בטחון</w:t>
            </w:r>
          </w:p>
        </w:tc>
        <w:tc>
          <w:tcPr>
            <w:tcW w:w="2080" w:type="dxa"/>
            <w:tcBorders>
              <w:top w:val="nil"/>
              <w:left w:val="single" w:sz="4" w:space="0" w:color="auto"/>
              <w:bottom w:val="single" w:sz="4" w:space="0" w:color="auto"/>
              <w:right w:val="single" w:sz="4" w:space="0" w:color="auto"/>
            </w:tcBorders>
            <w:shd w:val="clear" w:color="auto" w:fill="auto"/>
            <w:noWrap/>
            <w:hideMark/>
          </w:tcPr>
          <w:p w14:paraId="1A18887C" w14:textId="77777777" w:rsidR="001C5832" w:rsidRPr="001C5832" w:rsidRDefault="001C5832" w:rsidP="001C5832">
            <w:pPr>
              <w:bidi w:val="0"/>
              <w:spacing w:after="0" w:line="240" w:lineRule="auto"/>
              <w:jc w:val="right"/>
              <w:rPr>
                <w:rFonts w:ascii="Arial" w:eastAsia="Times New Roman" w:hAnsi="Arial" w:cs="Arial"/>
                <w:color w:val="000000"/>
                <w:sz w:val="24"/>
                <w:szCs w:val="24"/>
                <w:rtl/>
              </w:rPr>
            </w:pPr>
            <w:r w:rsidRPr="001C5832">
              <w:rPr>
                <w:rFonts w:ascii="Arial" w:eastAsia="Times New Roman" w:hAnsi="Arial" w:cs="Arial"/>
                <w:color w:val="000000"/>
                <w:sz w:val="24"/>
                <w:szCs w:val="24"/>
              </w:rPr>
              <w:t>10,000.00</w:t>
            </w:r>
          </w:p>
        </w:tc>
        <w:tc>
          <w:tcPr>
            <w:tcW w:w="2000" w:type="dxa"/>
            <w:tcBorders>
              <w:top w:val="nil"/>
              <w:left w:val="single" w:sz="4" w:space="0" w:color="auto"/>
              <w:bottom w:val="single" w:sz="4" w:space="0" w:color="auto"/>
              <w:right w:val="single" w:sz="4" w:space="0" w:color="auto"/>
            </w:tcBorders>
            <w:shd w:val="clear" w:color="auto" w:fill="auto"/>
            <w:noWrap/>
            <w:hideMark/>
          </w:tcPr>
          <w:p w14:paraId="3A38B9BD" w14:textId="77777777" w:rsidR="001C5832" w:rsidRPr="001C5832" w:rsidRDefault="001C5832" w:rsidP="001C5832">
            <w:pPr>
              <w:bidi w:val="0"/>
              <w:spacing w:after="0" w:line="240" w:lineRule="auto"/>
              <w:jc w:val="right"/>
              <w:rPr>
                <w:rFonts w:ascii="Arial" w:eastAsia="Times New Roman" w:hAnsi="Arial" w:cs="Arial"/>
                <w:color w:val="000000"/>
                <w:sz w:val="24"/>
                <w:szCs w:val="24"/>
              </w:rPr>
            </w:pPr>
            <w:r w:rsidRPr="001C5832">
              <w:rPr>
                <w:rFonts w:ascii="Arial" w:eastAsia="Times New Roman" w:hAnsi="Arial" w:cs="Arial"/>
                <w:color w:val="000000"/>
                <w:sz w:val="24"/>
                <w:szCs w:val="24"/>
              </w:rPr>
              <w:t>-13,906.51</w:t>
            </w:r>
          </w:p>
        </w:tc>
        <w:tc>
          <w:tcPr>
            <w:tcW w:w="2000" w:type="dxa"/>
            <w:tcBorders>
              <w:top w:val="nil"/>
              <w:left w:val="single" w:sz="4" w:space="0" w:color="auto"/>
              <w:bottom w:val="single" w:sz="4" w:space="0" w:color="auto"/>
              <w:right w:val="single" w:sz="4" w:space="0" w:color="auto"/>
            </w:tcBorders>
            <w:shd w:val="clear" w:color="000000" w:fill="92D050"/>
            <w:noWrap/>
            <w:vAlign w:val="bottom"/>
            <w:hideMark/>
          </w:tcPr>
          <w:p w14:paraId="2D3A6672" w14:textId="77777777" w:rsidR="001C5832" w:rsidRPr="001C5832" w:rsidRDefault="001C5832" w:rsidP="001C5832">
            <w:pPr>
              <w:bidi w:val="0"/>
              <w:spacing w:after="0" w:line="240" w:lineRule="auto"/>
              <w:jc w:val="right"/>
              <w:rPr>
                <w:rFonts w:ascii="Arial" w:eastAsia="Times New Roman" w:hAnsi="Arial" w:cs="Arial"/>
                <w:sz w:val="24"/>
                <w:szCs w:val="24"/>
              </w:rPr>
            </w:pPr>
            <w:r w:rsidRPr="001C5832">
              <w:rPr>
                <w:rFonts w:ascii="Arial" w:eastAsia="Times New Roman" w:hAnsi="Arial" w:cs="Arial"/>
                <w:sz w:val="24"/>
                <w:szCs w:val="24"/>
              </w:rPr>
              <w:t>-15,000</w:t>
            </w:r>
          </w:p>
        </w:tc>
      </w:tr>
      <w:tr w:rsidR="001C5832" w:rsidRPr="001C5832" w14:paraId="689817F0" w14:textId="77777777" w:rsidTr="001C5832">
        <w:trPr>
          <w:trHeight w:val="492"/>
        </w:trPr>
        <w:tc>
          <w:tcPr>
            <w:tcW w:w="4040" w:type="dxa"/>
            <w:tcBorders>
              <w:top w:val="nil"/>
              <w:left w:val="single" w:sz="4" w:space="0" w:color="auto"/>
              <w:bottom w:val="single" w:sz="4" w:space="0" w:color="auto"/>
              <w:right w:val="single" w:sz="4" w:space="0" w:color="auto"/>
            </w:tcBorders>
            <w:shd w:val="clear" w:color="000000" w:fill="FFC000"/>
            <w:noWrap/>
            <w:vAlign w:val="bottom"/>
            <w:hideMark/>
          </w:tcPr>
          <w:p w14:paraId="1F4DE729" w14:textId="77777777" w:rsidR="001C5832" w:rsidRPr="001C5832" w:rsidRDefault="001C5832" w:rsidP="001C5832">
            <w:pPr>
              <w:spacing w:after="0" w:line="240" w:lineRule="auto"/>
              <w:rPr>
                <w:rFonts w:ascii="Arial" w:eastAsia="Times New Roman" w:hAnsi="Arial" w:cs="Arial"/>
                <w:b/>
                <w:bCs/>
                <w:sz w:val="24"/>
                <w:szCs w:val="24"/>
              </w:rPr>
            </w:pPr>
            <w:r w:rsidRPr="001C5832">
              <w:rPr>
                <w:rFonts w:ascii="Arial" w:eastAsia="Times New Roman" w:hAnsi="Arial" w:cs="Arial"/>
                <w:b/>
                <w:bCs/>
                <w:sz w:val="24"/>
                <w:szCs w:val="24"/>
                <w:rtl/>
              </w:rPr>
              <w:t>סה"כ הוצאות</w:t>
            </w:r>
          </w:p>
        </w:tc>
        <w:tc>
          <w:tcPr>
            <w:tcW w:w="2080" w:type="dxa"/>
            <w:tcBorders>
              <w:top w:val="nil"/>
              <w:left w:val="single" w:sz="4" w:space="0" w:color="auto"/>
              <w:bottom w:val="single" w:sz="4" w:space="0" w:color="auto"/>
              <w:right w:val="single" w:sz="4" w:space="0" w:color="auto"/>
            </w:tcBorders>
            <w:shd w:val="clear" w:color="000000" w:fill="FFC000"/>
            <w:noWrap/>
            <w:hideMark/>
          </w:tcPr>
          <w:p w14:paraId="0AA9D07C" w14:textId="77777777" w:rsidR="001C5832" w:rsidRPr="001C5832" w:rsidRDefault="001C5832" w:rsidP="001C5832">
            <w:pPr>
              <w:bidi w:val="0"/>
              <w:spacing w:after="0" w:line="240" w:lineRule="auto"/>
              <w:jc w:val="right"/>
              <w:rPr>
                <w:rFonts w:ascii="Arial" w:eastAsia="Times New Roman" w:hAnsi="Arial" w:cs="Arial"/>
                <w:b/>
                <w:bCs/>
                <w:color w:val="000000"/>
                <w:sz w:val="24"/>
                <w:szCs w:val="24"/>
                <w:rtl/>
              </w:rPr>
            </w:pPr>
            <w:r w:rsidRPr="001C5832">
              <w:rPr>
                <w:rFonts w:ascii="Arial" w:eastAsia="Times New Roman" w:hAnsi="Arial" w:cs="Arial"/>
                <w:b/>
                <w:bCs/>
                <w:color w:val="000000"/>
                <w:sz w:val="24"/>
                <w:szCs w:val="24"/>
              </w:rPr>
              <w:t>1,255,716.00</w:t>
            </w:r>
          </w:p>
        </w:tc>
        <w:tc>
          <w:tcPr>
            <w:tcW w:w="2000" w:type="dxa"/>
            <w:tcBorders>
              <w:top w:val="nil"/>
              <w:left w:val="single" w:sz="4" w:space="0" w:color="auto"/>
              <w:bottom w:val="single" w:sz="4" w:space="0" w:color="auto"/>
              <w:right w:val="single" w:sz="4" w:space="0" w:color="auto"/>
            </w:tcBorders>
            <w:shd w:val="clear" w:color="000000" w:fill="FFC000"/>
            <w:noWrap/>
            <w:hideMark/>
          </w:tcPr>
          <w:p w14:paraId="2FAFEE8E" w14:textId="77777777" w:rsidR="001C5832" w:rsidRPr="001C5832" w:rsidRDefault="001C5832" w:rsidP="001C5832">
            <w:pPr>
              <w:bidi w:val="0"/>
              <w:spacing w:after="0" w:line="240" w:lineRule="auto"/>
              <w:jc w:val="right"/>
              <w:rPr>
                <w:rFonts w:ascii="Arial" w:eastAsia="Times New Roman" w:hAnsi="Arial" w:cs="Arial"/>
                <w:b/>
                <w:bCs/>
                <w:color w:val="000000"/>
                <w:sz w:val="24"/>
                <w:szCs w:val="24"/>
              </w:rPr>
            </w:pPr>
            <w:r w:rsidRPr="001C5832">
              <w:rPr>
                <w:rFonts w:ascii="Arial" w:eastAsia="Times New Roman" w:hAnsi="Arial" w:cs="Arial"/>
                <w:b/>
                <w:bCs/>
                <w:color w:val="000000"/>
                <w:sz w:val="24"/>
                <w:szCs w:val="24"/>
              </w:rPr>
              <w:t>-1,054,858.34</w:t>
            </w:r>
          </w:p>
        </w:tc>
        <w:tc>
          <w:tcPr>
            <w:tcW w:w="2000" w:type="dxa"/>
            <w:tcBorders>
              <w:top w:val="nil"/>
              <w:left w:val="single" w:sz="4" w:space="0" w:color="auto"/>
              <w:bottom w:val="single" w:sz="4" w:space="0" w:color="auto"/>
              <w:right w:val="single" w:sz="4" w:space="0" w:color="auto"/>
            </w:tcBorders>
            <w:shd w:val="clear" w:color="000000" w:fill="FFC000"/>
            <w:noWrap/>
            <w:hideMark/>
          </w:tcPr>
          <w:p w14:paraId="0B5F7855" w14:textId="77777777" w:rsidR="001C5832" w:rsidRPr="001C5832" w:rsidRDefault="001C5832" w:rsidP="001C5832">
            <w:pPr>
              <w:bidi w:val="0"/>
              <w:spacing w:after="0" w:line="240" w:lineRule="auto"/>
              <w:jc w:val="right"/>
              <w:rPr>
                <w:rFonts w:ascii="Arial" w:eastAsia="Times New Roman" w:hAnsi="Arial" w:cs="Arial"/>
                <w:b/>
                <w:bCs/>
                <w:color w:val="000000"/>
                <w:sz w:val="24"/>
                <w:szCs w:val="24"/>
              </w:rPr>
            </w:pPr>
            <w:r w:rsidRPr="001C5832">
              <w:rPr>
                <w:rFonts w:ascii="Arial" w:eastAsia="Times New Roman" w:hAnsi="Arial" w:cs="Arial"/>
                <w:b/>
                <w:bCs/>
                <w:color w:val="000000"/>
                <w:sz w:val="24"/>
                <w:szCs w:val="24"/>
              </w:rPr>
              <w:t>-1,129,361</w:t>
            </w:r>
          </w:p>
        </w:tc>
      </w:tr>
    </w:tbl>
    <w:p w14:paraId="3B22C115" w14:textId="3F561546" w:rsidR="00E14DE3" w:rsidRDefault="00E14DE3" w:rsidP="00072FD8">
      <w:pPr>
        <w:autoSpaceDE w:val="0"/>
        <w:autoSpaceDN w:val="0"/>
        <w:adjustRightInd w:val="0"/>
        <w:spacing w:after="0" w:line="360" w:lineRule="auto"/>
        <w:rPr>
          <w:rFonts w:ascii="Calibri" w:eastAsia="Calibri" w:hAnsi="Calibri" w:cs="Calibri"/>
          <w:rtl/>
        </w:rPr>
      </w:pPr>
    </w:p>
    <w:p w14:paraId="647B05AE" w14:textId="5E95C996" w:rsidR="00E14DE3" w:rsidRDefault="00E14DE3" w:rsidP="00072FD8">
      <w:pPr>
        <w:autoSpaceDE w:val="0"/>
        <w:autoSpaceDN w:val="0"/>
        <w:adjustRightInd w:val="0"/>
        <w:spacing w:after="0" w:line="360" w:lineRule="auto"/>
        <w:rPr>
          <w:rFonts w:ascii="Calibri" w:eastAsia="Calibri" w:hAnsi="Calibri" w:cs="Calibri"/>
          <w:rtl/>
        </w:rPr>
      </w:pPr>
    </w:p>
    <w:p w14:paraId="4D9F46A0" w14:textId="468430AE" w:rsidR="0059332A" w:rsidRDefault="0059332A" w:rsidP="0059332A">
      <w:pPr>
        <w:rPr>
          <w:rFonts w:ascii="Calibri" w:eastAsia="Calibri" w:hAnsi="Calibri" w:cs="Arial"/>
          <w:sz w:val="24"/>
          <w:szCs w:val="24"/>
          <w:rtl/>
        </w:rPr>
      </w:pPr>
    </w:p>
    <w:sectPr w:rsidR="0059332A" w:rsidSect="00D00235">
      <w:headerReference w:type="default" r:id="rId9"/>
      <w:pgSz w:w="11906" w:h="16838"/>
      <w:pgMar w:top="2269" w:right="1133" w:bottom="1440" w:left="1134"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9BD22" w14:textId="77777777" w:rsidR="00D00235" w:rsidRDefault="00D00235" w:rsidP="00501089">
      <w:pPr>
        <w:spacing w:after="0" w:line="240" w:lineRule="auto"/>
      </w:pPr>
      <w:r>
        <w:separator/>
      </w:r>
    </w:p>
  </w:endnote>
  <w:endnote w:type="continuationSeparator" w:id="0">
    <w:p w14:paraId="1B249257" w14:textId="77777777" w:rsidR="00D00235" w:rsidRDefault="00D00235" w:rsidP="0050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3B776" w14:textId="77777777" w:rsidR="00D00235" w:rsidRDefault="00D00235" w:rsidP="00501089">
      <w:pPr>
        <w:spacing w:after="0" w:line="240" w:lineRule="auto"/>
      </w:pPr>
      <w:r>
        <w:separator/>
      </w:r>
    </w:p>
  </w:footnote>
  <w:footnote w:type="continuationSeparator" w:id="0">
    <w:p w14:paraId="1EBDAE7D" w14:textId="77777777" w:rsidR="00D00235" w:rsidRDefault="00D00235" w:rsidP="0050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6092" w14:textId="77777777" w:rsidR="00501089" w:rsidRDefault="00EC0112">
    <w:pPr>
      <w:pStyle w:val="a5"/>
    </w:pPr>
    <w:r w:rsidRPr="00501089">
      <w:rPr>
        <w:b/>
        <w:bCs/>
        <w:noProof/>
        <w:color w:val="82302E"/>
        <w:sz w:val="24"/>
        <w:szCs w:val="24"/>
      </w:rPr>
      <w:drawing>
        <wp:anchor distT="0" distB="0" distL="114300" distR="114300" simplePos="0" relativeHeight="251659264" behindDoc="1" locked="0" layoutInCell="1" allowOverlap="1" wp14:anchorId="5A3B77A5" wp14:editId="3669E0C4">
          <wp:simplePos x="0" y="0"/>
          <wp:positionH relativeFrom="margin">
            <wp:posOffset>2322195</wp:posOffset>
          </wp:positionH>
          <wp:positionV relativeFrom="margin">
            <wp:posOffset>-1279525</wp:posOffset>
          </wp:positionV>
          <wp:extent cx="4025265" cy="11144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025265" cy="1114425"/>
                  </a:xfrm>
                  <a:prstGeom prst="rect">
                    <a:avLst/>
                  </a:prstGeom>
                  <a:ln>
                    <a:noFill/>
                  </a:ln>
                  <a:extLst>
                    <a:ext uri="{53640926-AAD7-44D8-BBD7-CCE9431645EC}">
                      <a14:shadowObscured xmlns:a14="http://schemas.microsoft.com/office/drawing/2010/main"/>
                    </a:ext>
                  </a:extLst>
                </pic:spPr>
              </pic:pic>
            </a:graphicData>
          </a:graphic>
        </wp:anchor>
      </w:drawing>
    </w:r>
  </w:p>
  <w:p w14:paraId="7E958F43" w14:textId="77777777" w:rsidR="00501089" w:rsidRDefault="00501089">
    <w:pPr>
      <w:pStyle w:val="a5"/>
    </w:pPr>
  </w:p>
  <w:p w14:paraId="4AA5EF75" w14:textId="77777777" w:rsidR="00501089" w:rsidRDefault="00501089">
    <w:pPr>
      <w:pStyle w:val="a5"/>
    </w:pPr>
  </w:p>
  <w:p w14:paraId="5AE0278E" w14:textId="77777777" w:rsidR="00501089" w:rsidRPr="00501089" w:rsidRDefault="00501089" w:rsidP="00501089">
    <w:pPr>
      <w:pStyle w:val="a5"/>
      <w:tabs>
        <w:tab w:val="clear" w:pos="4153"/>
        <w:tab w:val="clear" w:pos="8306"/>
        <w:tab w:val="right" w:pos="5670"/>
      </w:tabs>
      <w:rPr>
        <w:sz w:val="10"/>
        <w:szCs w:val="10"/>
      </w:rPr>
    </w:pPr>
  </w:p>
  <w:p w14:paraId="645A5A6F" w14:textId="77777777" w:rsidR="00501089" w:rsidRPr="00501089" w:rsidRDefault="00EC0112" w:rsidP="00501089">
    <w:pPr>
      <w:pStyle w:val="a5"/>
      <w:tabs>
        <w:tab w:val="clear" w:pos="4153"/>
        <w:tab w:val="clear" w:pos="8306"/>
        <w:tab w:val="right" w:pos="5811"/>
      </w:tabs>
      <w:rPr>
        <w:b/>
        <w:bCs/>
        <w:color w:val="82302E"/>
      </w:rPr>
    </w:pPr>
    <w:r>
      <w:rPr>
        <w:noProof/>
      </w:rPr>
      <mc:AlternateContent>
        <mc:Choice Requires="wps">
          <w:drawing>
            <wp:anchor distT="0" distB="0" distL="114300" distR="114300" simplePos="0" relativeHeight="251660288" behindDoc="0" locked="0" layoutInCell="1" allowOverlap="1" wp14:anchorId="16E0814B" wp14:editId="3DCCD5AA">
              <wp:simplePos x="0" y="0"/>
              <wp:positionH relativeFrom="column">
                <wp:posOffset>-634365</wp:posOffset>
              </wp:positionH>
              <wp:positionV relativeFrom="paragraph">
                <wp:posOffset>592455</wp:posOffset>
              </wp:positionV>
              <wp:extent cx="7343775" cy="0"/>
              <wp:effectExtent l="0" t="0" r="9525" b="19050"/>
              <wp:wrapNone/>
              <wp:docPr id="4" name="מחבר ישר 4"/>
              <wp:cNvGraphicFramePr/>
              <a:graphic xmlns:a="http://schemas.openxmlformats.org/drawingml/2006/main">
                <a:graphicData uri="http://schemas.microsoft.com/office/word/2010/wordprocessingShape">
                  <wps:wsp>
                    <wps:cNvCnPr/>
                    <wps:spPr>
                      <a:xfrm>
                        <a:off x="0" y="0"/>
                        <a:ext cx="7343775" cy="0"/>
                      </a:xfrm>
                      <a:prstGeom prst="line">
                        <a:avLst/>
                      </a:prstGeom>
                      <a:ln>
                        <a:solidFill>
                          <a:srgbClr val="82302E"/>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AD23FB" id="מחבר ישר 4"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95pt,46.65pt" to="528.3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" strokecolor="#82302e"/>
          </w:pict>
        </mc:Fallback>
      </mc:AlternateContent>
    </w:r>
    <w:r w:rsidR="00501089">
      <w:tab/>
    </w:r>
    <w:r w:rsidR="00501089" w:rsidRPr="00501089">
      <w:rPr>
        <w:b/>
        <w:bCs/>
        <w:color w:val="82302E"/>
        <w:sz w:val="24"/>
        <w:szCs w:val="24"/>
      </w:rPr>
      <w:t>kela.alon@gmail.com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57AAF"/>
    <w:multiLevelType w:val="hybridMultilevel"/>
    <w:tmpl w:val="DF0416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36FFC"/>
    <w:multiLevelType w:val="hybridMultilevel"/>
    <w:tmpl w:val="B5449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E94DAB"/>
    <w:multiLevelType w:val="hybridMultilevel"/>
    <w:tmpl w:val="972E6802"/>
    <w:lvl w:ilvl="0" w:tplc="910275AE">
      <w:start w:val="1"/>
      <w:numFmt w:val="hebrew1"/>
      <w:lvlText w:val="%1."/>
      <w:lvlJc w:val="left"/>
      <w:pPr>
        <w:ind w:left="643" w:hanging="360"/>
      </w:pPr>
      <w:rPr>
        <w:rFonts w:cs="Calibri" w:hint="default"/>
        <w:b w:val="0"/>
        <w:bC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37212C50"/>
    <w:multiLevelType w:val="hybridMultilevel"/>
    <w:tmpl w:val="11008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31F5F"/>
    <w:multiLevelType w:val="hybridMultilevel"/>
    <w:tmpl w:val="715A2A7E"/>
    <w:lvl w:ilvl="0" w:tplc="ADC285E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E23A13"/>
    <w:multiLevelType w:val="hybridMultilevel"/>
    <w:tmpl w:val="9FAAA4A0"/>
    <w:lvl w:ilvl="0" w:tplc="CF4C15F4">
      <w:start w:val="16"/>
      <w:numFmt w:val="bullet"/>
      <w:lvlText w:val=""/>
      <w:lvlJc w:val="left"/>
      <w:pPr>
        <w:ind w:left="502" w:hanging="360"/>
      </w:pPr>
      <w:rPr>
        <w:rFonts w:ascii="Symbol" w:eastAsiaTheme="minorHAnsi" w:hAnsi="Symbol" w:cs="Calibri" w:hint="default"/>
      </w:rPr>
    </w:lvl>
    <w:lvl w:ilvl="1" w:tplc="04090003">
      <w:start w:val="1"/>
      <w:numFmt w:val="bullet"/>
      <w:lvlText w:val="o"/>
      <w:lvlJc w:val="left"/>
      <w:pPr>
        <w:ind w:left="371" w:hanging="360"/>
      </w:pPr>
      <w:rPr>
        <w:rFonts w:ascii="Courier New" w:hAnsi="Courier New" w:cs="Courier New" w:hint="default"/>
      </w:rPr>
    </w:lvl>
    <w:lvl w:ilvl="2" w:tplc="04090005">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CCE312E"/>
    <w:multiLevelType w:val="hybridMultilevel"/>
    <w:tmpl w:val="F9306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578056">
    <w:abstractNumId w:val="3"/>
  </w:num>
  <w:num w:numId="2" w16cid:durableId="2007853589">
    <w:abstractNumId w:val="5"/>
  </w:num>
  <w:num w:numId="3" w16cid:durableId="1652249256">
    <w:abstractNumId w:val="0"/>
  </w:num>
  <w:num w:numId="4" w16cid:durableId="1058817423">
    <w:abstractNumId w:val="4"/>
  </w:num>
  <w:num w:numId="5" w16cid:durableId="986324385">
    <w:abstractNumId w:val="2"/>
  </w:num>
  <w:num w:numId="6" w16cid:durableId="1211304503">
    <w:abstractNumId w:val="1"/>
  </w:num>
  <w:num w:numId="7" w16cid:durableId="113643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2C"/>
    <w:rsid w:val="000115E7"/>
    <w:rsid w:val="00017D05"/>
    <w:rsid w:val="000221FE"/>
    <w:rsid w:val="00023E26"/>
    <w:rsid w:val="00023F59"/>
    <w:rsid w:val="00026438"/>
    <w:rsid w:val="00026776"/>
    <w:rsid w:val="000477B2"/>
    <w:rsid w:val="00051ADF"/>
    <w:rsid w:val="00071C28"/>
    <w:rsid w:val="00072FD8"/>
    <w:rsid w:val="0007476D"/>
    <w:rsid w:val="000829B5"/>
    <w:rsid w:val="00093533"/>
    <w:rsid w:val="000A0434"/>
    <w:rsid w:val="000A35E1"/>
    <w:rsid w:val="000A4D77"/>
    <w:rsid w:val="000E2974"/>
    <w:rsid w:val="000F46CA"/>
    <w:rsid w:val="000F4A31"/>
    <w:rsid w:val="00112D78"/>
    <w:rsid w:val="00113E1A"/>
    <w:rsid w:val="001206B9"/>
    <w:rsid w:val="00123EC5"/>
    <w:rsid w:val="001409B7"/>
    <w:rsid w:val="00150F4B"/>
    <w:rsid w:val="00153568"/>
    <w:rsid w:val="001535AA"/>
    <w:rsid w:val="00154340"/>
    <w:rsid w:val="001726EE"/>
    <w:rsid w:val="001967D7"/>
    <w:rsid w:val="001A09FD"/>
    <w:rsid w:val="001B1EBC"/>
    <w:rsid w:val="001B7C77"/>
    <w:rsid w:val="001C5832"/>
    <w:rsid w:val="001D2386"/>
    <w:rsid w:val="001D564F"/>
    <w:rsid w:val="001D7717"/>
    <w:rsid w:val="002203A4"/>
    <w:rsid w:val="00230B81"/>
    <w:rsid w:val="0023321A"/>
    <w:rsid w:val="00234E2C"/>
    <w:rsid w:val="00245D17"/>
    <w:rsid w:val="0024704E"/>
    <w:rsid w:val="00256907"/>
    <w:rsid w:val="00257567"/>
    <w:rsid w:val="002834A5"/>
    <w:rsid w:val="00285283"/>
    <w:rsid w:val="002A6ACD"/>
    <w:rsid w:val="002B62CA"/>
    <w:rsid w:val="002C0774"/>
    <w:rsid w:val="002E4B16"/>
    <w:rsid w:val="002F1FE2"/>
    <w:rsid w:val="002F4295"/>
    <w:rsid w:val="002F7371"/>
    <w:rsid w:val="00303CC5"/>
    <w:rsid w:val="0030699E"/>
    <w:rsid w:val="00310CE8"/>
    <w:rsid w:val="00333A7B"/>
    <w:rsid w:val="00341D62"/>
    <w:rsid w:val="00346C66"/>
    <w:rsid w:val="00361B6E"/>
    <w:rsid w:val="00383E78"/>
    <w:rsid w:val="00390551"/>
    <w:rsid w:val="003B3692"/>
    <w:rsid w:val="003C2775"/>
    <w:rsid w:val="003C3E58"/>
    <w:rsid w:val="003D091B"/>
    <w:rsid w:val="003D6BC6"/>
    <w:rsid w:val="003E097B"/>
    <w:rsid w:val="003E7176"/>
    <w:rsid w:val="004013B0"/>
    <w:rsid w:val="004329C1"/>
    <w:rsid w:val="00443B43"/>
    <w:rsid w:val="00456F00"/>
    <w:rsid w:val="004717E7"/>
    <w:rsid w:val="004743FB"/>
    <w:rsid w:val="00491567"/>
    <w:rsid w:val="004A5A4A"/>
    <w:rsid w:val="004B0771"/>
    <w:rsid w:val="004B6522"/>
    <w:rsid w:val="004C6FAF"/>
    <w:rsid w:val="004E0843"/>
    <w:rsid w:val="004E1351"/>
    <w:rsid w:val="004E4500"/>
    <w:rsid w:val="004E5CF0"/>
    <w:rsid w:val="004E7247"/>
    <w:rsid w:val="004E7A25"/>
    <w:rsid w:val="004F0E5F"/>
    <w:rsid w:val="004F272D"/>
    <w:rsid w:val="004F64ED"/>
    <w:rsid w:val="00501089"/>
    <w:rsid w:val="00511BA6"/>
    <w:rsid w:val="005178CC"/>
    <w:rsid w:val="00526E02"/>
    <w:rsid w:val="00530CD9"/>
    <w:rsid w:val="00545231"/>
    <w:rsid w:val="0055313E"/>
    <w:rsid w:val="0056102C"/>
    <w:rsid w:val="00566A21"/>
    <w:rsid w:val="00571169"/>
    <w:rsid w:val="00574611"/>
    <w:rsid w:val="00574FE5"/>
    <w:rsid w:val="00580A1C"/>
    <w:rsid w:val="005840C0"/>
    <w:rsid w:val="0059332A"/>
    <w:rsid w:val="005A0737"/>
    <w:rsid w:val="005A0CEA"/>
    <w:rsid w:val="005B3352"/>
    <w:rsid w:val="005B7720"/>
    <w:rsid w:val="005D079D"/>
    <w:rsid w:val="005D4986"/>
    <w:rsid w:val="005E4DE4"/>
    <w:rsid w:val="00606DDD"/>
    <w:rsid w:val="006075C3"/>
    <w:rsid w:val="00612E73"/>
    <w:rsid w:val="00615BDC"/>
    <w:rsid w:val="00627DB1"/>
    <w:rsid w:val="00633808"/>
    <w:rsid w:val="006470C6"/>
    <w:rsid w:val="006512CA"/>
    <w:rsid w:val="00653212"/>
    <w:rsid w:val="0065467B"/>
    <w:rsid w:val="00657C7E"/>
    <w:rsid w:val="00661AB5"/>
    <w:rsid w:val="00676B95"/>
    <w:rsid w:val="00685CBD"/>
    <w:rsid w:val="00696345"/>
    <w:rsid w:val="006A1ED4"/>
    <w:rsid w:val="006A4431"/>
    <w:rsid w:val="006D3865"/>
    <w:rsid w:val="006D63F3"/>
    <w:rsid w:val="006D7CD6"/>
    <w:rsid w:val="006E3130"/>
    <w:rsid w:val="006E426F"/>
    <w:rsid w:val="007075CA"/>
    <w:rsid w:val="007131A0"/>
    <w:rsid w:val="00713910"/>
    <w:rsid w:val="007204F9"/>
    <w:rsid w:val="007444B8"/>
    <w:rsid w:val="00744FF3"/>
    <w:rsid w:val="0075296A"/>
    <w:rsid w:val="00755D5A"/>
    <w:rsid w:val="00765348"/>
    <w:rsid w:val="00767AF2"/>
    <w:rsid w:val="0077014C"/>
    <w:rsid w:val="0077190C"/>
    <w:rsid w:val="00774B41"/>
    <w:rsid w:val="00794223"/>
    <w:rsid w:val="007B3255"/>
    <w:rsid w:val="007B6FE5"/>
    <w:rsid w:val="007C6A32"/>
    <w:rsid w:val="007E5B55"/>
    <w:rsid w:val="007F0399"/>
    <w:rsid w:val="007F4EC8"/>
    <w:rsid w:val="00826B02"/>
    <w:rsid w:val="00827288"/>
    <w:rsid w:val="00834B81"/>
    <w:rsid w:val="0083533C"/>
    <w:rsid w:val="00835BDD"/>
    <w:rsid w:val="008413C9"/>
    <w:rsid w:val="00843093"/>
    <w:rsid w:val="00845876"/>
    <w:rsid w:val="00846F46"/>
    <w:rsid w:val="00852A16"/>
    <w:rsid w:val="0085553F"/>
    <w:rsid w:val="00887EA7"/>
    <w:rsid w:val="00890B8E"/>
    <w:rsid w:val="00894ED8"/>
    <w:rsid w:val="0089553E"/>
    <w:rsid w:val="008A57DC"/>
    <w:rsid w:val="008B471A"/>
    <w:rsid w:val="008B704B"/>
    <w:rsid w:val="008C5367"/>
    <w:rsid w:val="008E4882"/>
    <w:rsid w:val="008E6225"/>
    <w:rsid w:val="008E67D8"/>
    <w:rsid w:val="00912746"/>
    <w:rsid w:val="00925ACC"/>
    <w:rsid w:val="00933C73"/>
    <w:rsid w:val="009400F4"/>
    <w:rsid w:val="009457CE"/>
    <w:rsid w:val="00961836"/>
    <w:rsid w:val="009647F7"/>
    <w:rsid w:val="009720BF"/>
    <w:rsid w:val="00984D19"/>
    <w:rsid w:val="009A139E"/>
    <w:rsid w:val="009A1F04"/>
    <w:rsid w:val="009B368A"/>
    <w:rsid w:val="009B4A69"/>
    <w:rsid w:val="009B6C8B"/>
    <w:rsid w:val="009B7789"/>
    <w:rsid w:val="009C15B9"/>
    <w:rsid w:val="009D3301"/>
    <w:rsid w:val="009D5396"/>
    <w:rsid w:val="00A0107B"/>
    <w:rsid w:val="00A03B0D"/>
    <w:rsid w:val="00A1206F"/>
    <w:rsid w:val="00A22525"/>
    <w:rsid w:val="00A2520D"/>
    <w:rsid w:val="00A40FD7"/>
    <w:rsid w:val="00A50356"/>
    <w:rsid w:val="00A50A56"/>
    <w:rsid w:val="00A54618"/>
    <w:rsid w:val="00A70297"/>
    <w:rsid w:val="00A709B5"/>
    <w:rsid w:val="00A816E8"/>
    <w:rsid w:val="00A9106F"/>
    <w:rsid w:val="00A93F18"/>
    <w:rsid w:val="00AA1ABC"/>
    <w:rsid w:val="00AA6980"/>
    <w:rsid w:val="00AA7916"/>
    <w:rsid w:val="00AB5A36"/>
    <w:rsid w:val="00AD385F"/>
    <w:rsid w:val="00AD5E0A"/>
    <w:rsid w:val="00AE3A58"/>
    <w:rsid w:val="00B02BF3"/>
    <w:rsid w:val="00B045A7"/>
    <w:rsid w:val="00B05762"/>
    <w:rsid w:val="00B11811"/>
    <w:rsid w:val="00B30701"/>
    <w:rsid w:val="00B3449C"/>
    <w:rsid w:val="00B42D8E"/>
    <w:rsid w:val="00B465EE"/>
    <w:rsid w:val="00B4747E"/>
    <w:rsid w:val="00B50233"/>
    <w:rsid w:val="00B53492"/>
    <w:rsid w:val="00B64BBF"/>
    <w:rsid w:val="00B8328D"/>
    <w:rsid w:val="00B90351"/>
    <w:rsid w:val="00B912A9"/>
    <w:rsid w:val="00B93047"/>
    <w:rsid w:val="00BB01DB"/>
    <w:rsid w:val="00BB19A6"/>
    <w:rsid w:val="00BC017D"/>
    <w:rsid w:val="00BD2253"/>
    <w:rsid w:val="00BD34EC"/>
    <w:rsid w:val="00BD5A51"/>
    <w:rsid w:val="00BE4069"/>
    <w:rsid w:val="00C0790D"/>
    <w:rsid w:val="00C33683"/>
    <w:rsid w:val="00C504F2"/>
    <w:rsid w:val="00C63515"/>
    <w:rsid w:val="00C7291B"/>
    <w:rsid w:val="00C810FF"/>
    <w:rsid w:val="00CD39E9"/>
    <w:rsid w:val="00CD6B9B"/>
    <w:rsid w:val="00CF6E86"/>
    <w:rsid w:val="00CF70DE"/>
    <w:rsid w:val="00D00235"/>
    <w:rsid w:val="00D035C7"/>
    <w:rsid w:val="00D07480"/>
    <w:rsid w:val="00D21E28"/>
    <w:rsid w:val="00D21FD8"/>
    <w:rsid w:val="00D2308D"/>
    <w:rsid w:val="00D25B73"/>
    <w:rsid w:val="00D2777F"/>
    <w:rsid w:val="00D27C72"/>
    <w:rsid w:val="00D506BF"/>
    <w:rsid w:val="00D560D9"/>
    <w:rsid w:val="00D57245"/>
    <w:rsid w:val="00D63F4B"/>
    <w:rsid w:val="00D753CC"/>
    <w:rsid w:val="00D76499"/>
    <w:rsid w:val="00DC06C4"/>
    <w:rsid w:val="00DC0A4D"/>
    <w:rsid w:val="00DC4DE2"/>
    <w:rsid w:val="00DD2509"/>
    <w:rsid w:val="00DD4368"/>
    <w:rsid w:val="00DE6890"/>
    <w:rsid w:val="00DF43E5"/>
    <w:rsid w:val="00DF4A1D"/>
    <w:rsid w:val="00E0174A"/>
    <w:rsid w:val="00E069B3"/>
    <w:rsid w:val="00E06FE1"/>
    <w:rsid w:val="00E14DE3"/>
    <w:rsid w:val="00E17630"/>
    <w:rsid w:val="00E2481A"/>
    <w:rsid w:val="00E2496E"/>
    <w:rsid w:val="00E34B5A"/>
    <w:rsid w:val="00E358E5"/>
    <w:rsid w:val="00E62729"/>
    <w:rsid w:val="00E64BF2"/>
    <w:rsid w:val="00E73822"/>
    <w:rsid w:val="00E77921"/>
    <w:rsid w:val="00E81770"/>
    <w:rsid w:val="00E84EA9"/>
    <w:rsid w:val="00E850BA"/>
    <w:rsid w:val="00EA1809"/>
    <w:rsid w:val="00EA1D82"/>
    <w:rsid w:val="00EA2E56"/>
    <w:rsid w:val="00EA36CD"/>
    <w:rsid w:val="00EA5024"/>
    <w:rsid w:val="00EB349D"/>
    <w:rsid w:val="00EB491A"/>
    <w:rsid w:val="00EC0112"/>
    <w:rsid w:val="00EC17FF"/>
    <w:rsid w:val="00ED2D8D"/>
    <w:rsid w:val="00ED406B"/>
    <w:rsid w:val="00EE08FF"/>
    <w:rsid w:val="00EE261A"/>
    <w:rsid w:val="00EE3A52"/>
    <w:rsid w:val="00EE44EE"/>
    <w:rsid w:val="00EE6FBC"/>
    <w:rsid w:val="00EF27A9"/>
    <w:rsid w:val="00EF5BCD"/>
    <w:rsid w:val="00EF5C02"/>
    <w:rsid w:val="00F00CBF"/>
    <w:rsid w:val="00F019F8"/>
    <w:rsid w:val="00F06BB3"/>
    <w:rsid w:val="00F121E0"/>
    <w:rsid w:val="00F24702"/>
    <w:rsid w:val="00F25C6A"/>
    <w:rsid w:val="00F32422"/>
    <w:rsid w:val="00F437C8"/>
    <w:rsid w:val="00F467E1"/>
    <w:rsid w:val="00F55BE1"/>
    <w:rsid w:val="00F617B1"/>
    <w:rsid w:val="00F65FD5"/>
    <w:rsid w:val="00F6707B"/>
    <w:rsid w:val="00F7150F"/>
    <w:rsid w:val="00F7439A"/>
    <w:rsid w:val="00F7593A"/>
    <w:rsid w:val="00F82CCC"/>
    <w:rsid w:val="00F96D57"/>
    <w:rsid w:val="00FA2EC3"/>
    <w:rsid w:val="00FB31C8"/>
    <w:rsid w:val="00FB52B9"/>
    <w:rsid w:val="00FC11AF"/>
    <w:rsid w:val="00FC1D5C"/>
    <w:rsid w:val="00FC2ABC"/>
    <w:rsid w:val="00FC3DC0"/>
    <w:rsid w:val="00FC6D75"/>
    <w:rsid w:val="00FE5E60"/>
    <w:rsid w:val="00FF0E25"/>
    <w:rsid w:val="00FF1283"/>
    <w:rsid w:val="00FF51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2808A"/>
  <w15:docId w15:val="{961CA30D-06CA-4FB1-B4E3-62600AA9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102C"/>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56102C"/>
    <w:rPr>
      <w:rFonts w:ascii="Tahoma" w:hAnsi="Tahoma" w:cs="Tahoma"/>
      <w:sz w:val="16"/>
      <w:szCs w:val="16"/>
    </w:rPr>
  </w:style>
  <w:style w:type="paragraph" w:styleId="a5">
    <w:name w:val="header"/>
    <w:basedOn w:val="a"/>
    <w:link w:val="a6"/>
    <w:uiPriority w:val="99"/>
    <w:unhideWhenUsed/>
    <w:rsid w:val="00501089"/>
    <w:pPr>
      <w:tabs>
        <w:tab w:val="center" w:pos="4153"/>
        <w:tab w:val="right" w:pos="8306"/>
      </w:tabs>
      <w:spacing w:after="0" w:line="240" w:lineRule="auto"/>
    </w:pPr>
  </w:style>
  <w:style w:type="character" w:customStyle="1" w:styleId="a6">
    <w:name w:val="כותרת עליונה תו"/>
    <w:basedOn w:val="a0"/>
    <w:link w:val="a5"/>
    <w:uiPriority w:val="99"/>
    <w:rsid w:val="00501089"/>
  </w:style>
  <w:style w:type="paragraph" w:styleId="a7">
    <w:name w:val="footer"/>
    <w:basedOn w:val="a"/>
    <w:link w:val="a8"/>
    <w:uiPriority w:val="99"/>
    <w:unhideWhenUsed/>
    <w:rsid w:val="00501089"/>
    <w:pPr>
      <w:tabs>
        <w:tab w:val="center" w:pos="4153"/>
        <w:tab w:val="right" w:pos="8306"/>
      </w:tabs>
      <w:spacing w:after="0" w:line="240" w:lineRule="auto"/>
    </w:pPr>
  </w:style>
  <w:style w:type="character" w:customStyle="1" w:styleId="a8">
    <w:name w:val="כותרת תחתונה תו"/>
    <w:basedOn w:val="a0"/>
    <w:link w:val="a7"/>
    <w:uiPriority w:val="99"/>
    <w:rsid w:val="00501089"/>
  </w:style>
  <w:style w:type="paragraph" w:styleId="a9">
    <w:name w:val="List Paragraph"/>
    <w:basedOn w:val="a"/>
    <w:uiPriority w:val="34"/>
    <w:qFormat/>
    <w:rsid w:val="00933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7377">
      <w:bodyDiv w:val="1"/>
      <w:marLeft w:val="0"/>
      <w:marRight w:val="0"/>
      <w:marTop w:val="0"/>
      <w:marBottom w:val="0"/>
      <w:divBdr>
        <w:top w:val="none" w:sz="0" w:space="0" w:color="auto"/>
        <w:left w:val="none" w:sz="0" w:space="0" w:color="auto"/>
        <w:bottom w:val="none" w:sz="0" w:space="0" w:color="auto"/>
        <w:right w:val="none" w:sz="0" w:space="0" w:color="auto"/>
      </w:divBdr>
    </w:div>
    <w:div w:id="352078269">
      <w:bodyDiv w:val="1"/>
      <w:marLeft w:val="0"/>
      <w:marRight w:val="0"/>
      <w:marTop w:val="0"/>
      <w:marBottom w:val="0"/>
      <w:divBdr>
        <w:top w:val="none" w:sz="0" w:space="0" w:color="auto"/>
        <w:left w:val="none" w:sz="0" w:space="0" w:color="auto"/>
        <w:bottom w:val="none" w:sz="0" w:space="0" w:color="auto"/>
        <w:right w:val="none" w:sz="0" w:space="0" w:color="auto"/>
      </w:divBdr>
    </w:div>
    <w:div w:id="670986625">
      <w:bodyDiv w:val="1"/>
      <w:marLeft w:val="0"/>
      <w:marRight w:val="0"/>
      <w:marTop w:val="0"/>
      <w:marBottom w:val="0"/>
      <w:divBdr>
        <w:top w:val="none" w:sz="0" w:space="0" w:color="auto"/>
        <w:left w:val="none" w:sz="0" w:space="0" w:color="auto"/>
        <w:bottom w:val="none" w:sz="0" w:space="0" w:color="auto"/>
        <w:right w:val="none" w:sz="0" w:space="0" w:color="auto"/>
      </w:divBdr>
    </w:div>
    <w:div w:id="1662925862">
      <w:bodyDiv w:val="1"/>
      <w:marLeft w:val="0"/>
      <w:marRight w:val="0"/>
      <w:marTop w:val="0"/>
      <w:marBottom w:val="0"/>
      <w:divBdr>
        <w:top w:val="none" w:sz="0" w:space="0" w:color="auto"/>
        <w:left w:val="none" w:sz="0" w:space="0" w:color="auto"/>
        <w:bottom w:val="none" w:sz="0" w:space="0" w:color="auto"/>
        <w:right w:val="none" w:sz="0" w:space="0" w:color="auto"/>
      </w:divBdr>
    </w:div>
    <w:div w:id="17804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0C90C-533C-431F-AFEF-B8BD487B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7</Pages>
  <Words>1055</Words>
  <Characters>5280</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dc:creator>
  <cp:keywords/>
  <dc:description/>
  <cp:lastModifiedBy>Owner</cp:lastModifiedBy>
  <cp:revision>22</cp:revision>
  <cp:lastPrinted>2019-12-03T12:02:00Z</cp:lastPrinted>
  <dcterms:created xsi:type="dcterms:W3CDTF">2024-02-01T06:27:00Z</dcterms:created>
  <dcterms:modified xsi:type="dcterms:W3CDTF">2024-02-01T09:43:00Z</dcterms:modified>
</cp:coreProperties>
</file>